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30" w:rsidRDefault="00064B1B" w:rsidP="00064B1B">
      <w:pPr>
        <w:spacing w:after="0"/>
        <w:ind w:firstLine="567"/>
        <w:jc w:val="center"/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064B1B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О реализации </w:t>
      </w:r>
      <w:r w:rsidR="002155B5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программы </w:t>
      </w:r>
      <w:r w:rsidR="002155B5" w:rsidRPr="002155B5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«Политехническая и агротехническая школа Новосибирской области»</w:t>
      </w:r>
      <w:r w:rsidRPr="00064B1B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 в 2021-2022 учебном году</w:t>
      </w:r>
      <w:r w:rsidR="00EC4C30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. </w:t>
      </w:r>
    </w:p>
    <w:p w:rsidR="00064B1B" w:rsidRDefault="00EC4C30" w:rsidP="00064B1B">
      <w:pPr>
        <w:spacing w:after="0"/>
        <w:ind w:firstLine="567"/>
        <w:jc w:val="center"/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Задачи на 2022-2023 учебный год</w:t>
      </w:r>
    </w:p>
    <w:p w:rsidR="00064B1B" w:rsidRPr="00064B1B" w:rsidRDefault="00064B1B" w:rsidP="00064B1B">
      <w:pPr>
        <w:spacing w:after="0"/>
        <w:ind w:firstLine="567"/>
        <w:jc w:val="center"/>
        <w:rPr>
          <w:rStyle w:val="a4"/>
          <w:rFonts w:ascii="Times New Roman" w:hAnsi="Times New Roman" w:cs="Times New Roman"/>
          <w:b/>
          <w:i w:val="0"/>
          <w:color w:val="333333"/>
          <w:sz w:val="14"/>
          <w:szCs w:val="28"/>
          <w:shd w:val="clear" w:color="auto" w:fill="FFFFFF"/>
        </w:rPr>
      </w:pPr>
    </w:p>
    <w:p w:rsidR="00EC4C30" w:rsidRPr="00E8333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B284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рамках реализации </w:t>
      </w:r>
      <w:r>
        <w:rPr>
          <w:rStyle w:val="ac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footnoteReference w:id="1"/>
      </w:r>
      <w:r w:rsidRPr="00BB28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 w:rsidRPr="00F5082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ля достижения высокого качества образования в системе среднего профессионального образования, в соответствии с перспективными задачами социально-экономического развития Новосибирской области, прогнозировались такие вызовы для системы СПО, как недостаточная мотивация выпускников школ к выбору рабочих профессий и специальностей, недостаточная привлекательность СПО с точки зрения родителей и обучающихся школ, их недостаточная информированность о современном уровне подготовки, оснащении ПОО. Для устранения рисков возникла необходимость реализации проекта, в рамках которого обучающиеся общеобразовательных организаций познакомятся с системой обучения в ПОО и одновременно получат аттестат о среднем образовании и рабочую профессию, дающую право на самостоятельную трудовую деятельность по специальностям политехнического и агротехнического профиля по окончании ОО. В рамках программы «Политехническая и агротехническая школа Новосибирской области» реализуются программы профессионального обучения, в ходе которых учащиеся 9, 10 и 11 классов общеобразовательных организаций Новосибирской области (далее — ОО) вместе с аттестатом о среднем образовании получают документ о профессиональной подготовке. Участники проекта из числа ОО и профессиональных образовательных организациях (далее — ПОО) определяются методом конкурсного отбора участников проекта. Проект реализуется на основании договоров между ПОО и ОО с учетом потребностей экономики Новосибирской области в рабочих кадрах. Организация обучения происходит по согласованному расписанию сторон на базе ПОО Новосибирской области. Обучение школьников проводится бесплатно за счет средств областного бюджета Новосибирской области. В соответствии с Порядком, утвержденным приказом министерства образования Новосибирской области, установлены правила определения объема и условия предоставления из областного бюджета Новосибирской области государственным профессиональным образовательным учреждениям Новосибирской области субсидии на реализацию программ профессиональной подготовки политехнической и агротехнической направленности для обучающихся общеобразовательных организаций (далее соответственно — Порядок, учреждения, субсидия) в соответствии с перечнем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для обучения по программам профессиональной подготовки политехнической и агротехнической направленности для обучающихся общеобразовательных </w:t>
      </w:r>
      <w:r w:rsidRPr="00F5082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организаций. Субсидии учреждениям предоставляются в соответствии со сводной бюджетной росписью областного бюджета Новосибирской области в пределах бюджетных ассигнований и лимитов бюджетных обязательств, предусмотренных на эти цели министерству образования Новосибирской области (далее — Учредитель) на соответствующий финансовый год и плановый период. Предоставление учреждению субсидии в течение финансового года осуществляется на основании соглашения, заключаемого между Учредителем и учреждением в соответствии с формой, утвержденной приказом министерства финансов и налоговой политики Новосибирской области от 13.07.2020 № 55-НПА «Об утверждении типовой формы соглашения о предоставлении из областного бюджета Новосибирской области субсидии (</w:t>
      </w:r>
      <w:proofErr w:type="spellStart"/>
      <w:r w:rsidRPr="00F5082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ий</w:t>
      </w:r>
      <w:proofErr w:type="spellEnd"/>
      <w:r w:rsidRPr="00F5082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) государственному бюджетному учреждению Новосибирской области (государственному автономному учреждению Новосибирской области) на иные цели». Субсидии перечисляются на лицевые или расчетные счета, открытые учреждению в установленном порядке.</w:t>
      </w:r>
    </w:p>
    <w:p w:rsidR="00EC4C30" w:rsidRPr="00F50823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F5082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 окончании обучения после успешной сдачи квалификационного экзамена выдается свидетельство о профессии рабочего, должности служащего установленного образца с правом на самостоятельную трудовую деятельность по специальностям политехнического и агротехнического профиля.</w:t>
      </w:r>
    </w:p>
    <w:p w:rsidR="00EC4C30" w:rsidRPr="00F50823" w:rsidRDefault="00EC4C30" w:rsidP="00EC4C30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образования Новосибирской области разработан и внедрен порядок отбора профессиональных образовательных организаций</w:t>
      </w:r>
      <w:r>
        <w:rPr>
          <w:rStyle w:val="ac"/>
          <w:rFonts w:ascii="Times New Roman" w:eastAsia="Times New Roman" w:hAnsi="Times New Roman" w:cs="Times New Roman"/>
          <w:sz w:val="27"/>
          <w:szCs w:val="27"/>
          <w:lang w:eastAsia="ru-RU"/>
        </w:rPr>
        <w:footnoteReference w:id="2"/>
      </w: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итогам отбора заявок, министерством образования Новосибирской области ежегодно утверждается перечень профессиональных образовательных организаций Новосибирской области, реализующих программы профессиональной подготовки политехнической и агротехнической направленности для школьников</w:t>
      </w:r>
      <w:r>
        <w:rPr>
          <w:rStyle w:val="ac"/>
          <w:rFonts w:ascii="Times New Roman" w:eastAsia="Times New Roman" w:hAnsi="Times New Roman" w:cs="Times New Roman"/>
          <w:sz w:val="27"/>
          <w:szCs w:val="27"/>
          <w:lang w:eastAsia="ru-RU"/>
        </w:rPr>
        <w:footnoteReference w:id="3"/>
      </w: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министерства образования НСО утверждается порядок определения объема и условий предоставления государственным учреждениям Новосибирской области, подведомственным министерству образования Новосибирской области, субсидии на реализацию программ профессиональной подготовки политехнической и агротехнической направленности для обучающихся общеобразовательных организаций.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Субсидии учреждениям предоставляются в соответствии со сводной бюджетной росписью областного бюджета Новосибирской области в пределах бюджетных ассигнований и лимитов бюджетных обязательств, предусмотренных на эти цели министерству образования Новосибирской области (далее — Учредитель) на соответствующий финансовый год и плановый период. Предоставление учреждению субсидии в течение финансового года осуществляется на основании </w:t>
      </w: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соглашения, заключаемого между Учредителем и учреждением в соответствии с формой, утвержденной приказом министерства финансов и налоговой политики Новосибирской области от 13.07.2020 № 55-НПА «Об утверждении типовой формы соглашения о предоставлении из областного бюджета Новосибирской области субсидии (</w:t>
      </w:r>
      <w:proofErr w:type="spellStart"/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proofErr w:type="spellEnd"/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) государственному бюджетному учреждению Новосибирской области (государственному автономному учреждению Новосибирской области) на иные цели». Субсидии перечисляются на лицевые или расчетные счета, открытые учреждению в установленном порядке.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проводится </w:t>
      </w:r>
      <w:proofErr w:type="spellStart"/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профориентационное</w:t>
      </w:r>
      <w:proofErr w:type="spellEnd"/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тестирование, консультирование школьников по вопросу выбора профессии из утвержденного перечня профессиональных образовательных организаций, реализующих программы профессиональной подготовки. Формируются группы школьников совместно с учетом выявленных профессиональных предпочтений.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Политехнические и агротехнические классы на базе профессиональных образовательных организаций формируются на основании договоров между профессиональными образовательными организациями и общеобразовательными организациями по профессиям с учетом потребностей экономики Новосибирской области в рабочих кадрах. С общеобразовательной организацией согласовываются разработанные программы профессионального обучения школьников. Согласовывается расписание занятий групп. Организована обратная связь школ и профессиональных образовательных организаций по вопросам посещения занятий, успеваемости и достижений школьников в рамках программы.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В процессе обучения организовано взаимодействие с работодателями по организации экскурсий школьников на предприятия, стажировки педагогических работников на предприятиях работодателей.</w:t>
      </w:r>
    </w:p>
    <w:p w:rsidR="00EC4C30" w:rsidRPr="00F50823" w:rsidRDefault="00EC4C30" w:rsidP="00EC4C30">
      <w:pPr>
        <w:numPr>
          <w:ilvl w:val="0"/>
          <w:numId w:val="4"/>
        </w:numPr>
        <w:spacing w:after="57"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окончании обучения по программе проходит процедура проведения квалификационного экзамена совместно с представителями работодателей.</w:t>
      </w:r>
    </w:p>
    <w:p w:rsidR="00EC4C30" w:rsidRPr="00F50823" w:rsidRDefault="00EC4C30" w:rsidP="00EC4C30">
      <w:pPr>
        <w:numPr>
          <w:ilvl w:val="0"/>
          <w:numId w:val="4"/>
        </w:numPr>
        <w:spacing w:line="360" w:lineRule="atLeast"/>
        <w:ind w:left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82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школьники вместе с аттестатом о среднем образовании одновременно получают документ о профессиональной подготовке, дающий право на самостоятельную трудовую деятельность по специальностям политехнического и агротехнического профиля.</w:t>
      </w:r>
    </w:p>
    <w:p w:rsidR="00EC4C30" w:rsidRPr="00BB284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EC4C30" w:rsidRPr="00BB284C" w:rsidRDefault="00EC4C30" w:rsidP="00EC4C3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году участниками Программы являлись 33 </w:t>
      </w:r>
      <w:r w:rsidRPr="00BB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образовательные организации, </w:t>
      </w:r>
      <w:r w:rsidRPr="00BB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общеобразовательных организаций.</w:t>
      </w:r>
      <w:r w:rsidRPr="00BB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реализовывалось </w:t>
      </w:r>
      <w:r w:rsidRPr="00BB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профессий.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1469"/>
        <w:gridCol w:w="1330"/>
        <w:gridCol w:w="2034"/>
        <w:gridCol w:w="1971"/>
        <w:gridCol w:w="2409"/>
      </w:tblGrid>
      <w:tr w:rsidR="00EC4C30" w:rsidRPr="00BB284C" w:rsidTr="00FF3EA3">
        <w:trPr>
          <w:jc w:val="center"/>
        </w:trPr>
        <w:tc>
          <w:tcPr>
            <w:tcW w:w="10201" w:type="dxa"/>
            <w:gridSpan w:val="6"/>
            <w:vAlign w:val="center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C4C30" w:rsidRPr="00BB284C" w:rsidRDefault="00EC4C30" w:rsidP="00FF3EA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284C">
              <w:rPr>
                <w:rFonts w:ascii="Times New Roman" w:hAnsi="Times New Roman" w:cs="Times New Roman"/>
                <w:b/>
                <w:sz w:val="28"/>
              </w:rPr>
              <w:t>33 профессиональные образовательные организации, из них</w:t>
            </w:r>
          </w:p>
        </w:tc>
      </w:tr>
      <w:tr w:rsidR="00EC4C30" w:rsidRPr="00BB284C" w:rsidTr="00FF3EA3">
        <w:trPr>
          <w:trHeight w:val="395"/>
          <w:jc w:val="center"/>
        </w:trPr>
        <w:tc>
          <w:tcPr>
            <w:tcW w:w="2457" w:type="dxa"/>
            <w:gridSpan w:val="2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284C">
              <w:rPr>
                <w:rFonts w:ascii="Times New Roman" w:hAnsi="Times New Roman" w:cs="Times New Roman"/>
                <w:b/>
              </w:rPr>
              <w:t>форма реализации ПАШ:</w:t>
            </w:r>
          </w:p>
        </w:tc>
        <w:tc>
          <w:tcPr>
            <w:tcW w:w="3364" w:type="dxa"/>
            <w:gridSpan w:val="2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284C">
              <w:rPr>
                <w:rFonts w:ascii="Times New Roman" w:hAnsi="Times New Roman" w:cs="Times New Roman"/>
                <w:b/>
              </w:rPr>
              <w:t>по количеству групп и обучающихся:</w:t>
            </w:r>
          </w:p>
        </w:tc>
        <w:tc>
          <w:tcPr>
            <w:tcW w:w="4380" w:type="dxa"/>
            <w:gridSpan w:val="2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4C">
              <w:rPr>
                <w:rFonts w:ascii="Times New Roman" w:hAnsi="Times New Roman" w:cs="Times New Roman"/>
                <w:b/>
              </w:rPr>
              <w:t>Участие</w:t>
            </w:r>
            <w:r w:rsidRPr="00BB284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284C">
              <w:rPr>
                <w:rFonts w:ascii="Times New Roman" w:hAnsi="Times New Roman" w:cs="Times New Roman"/>
                <w:b/>
              </w:rPr>
              <w:t>ПОО, расположенных в:</w:t>
            </w:r>
          </w:p>
        </w:tc>
      </w:tr>
      <w:tr w:rsidR="00EC4C30" w:rsidRPr="00BB284C" w:rsidTr="00FF3EA3">
        <w:trPr>
          <w:jc w:val="center"/>
        </w:trPr>
        <w:tc>
          <w:tcPr>
            <w:tcW w:w="988" w:type="dxa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>29 ПОО – очная.</w:t>
            </w:r>
          </w:p>
        </w:tc>
        <w:tc>
          <w:tcPr>
            <w:tcW w:w="1469" w:type="dxa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>4 ПОО -  смешанная.</w:t>
            </w:r>
          </w:p>
        </w:tc>
        <w:tc>
          <w:tcPr>
            <w:tcW w:w="1330" w:type="dxa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 xml:space="preserve">Новый набор – 28 ПОО – 36 </w:t>
            </w:r>
            <w:r w:rsidRPr="00BB284C">
              <w:rPr>
                <w:rFonts w:ascii="Times New Roman" w:hAnsi="Times New Roman" w:cs="Times New Roman"/>
              </w:rPr>
              <w:lastRenderedPageBreak/>
              <w:t>групп – 598 чел.</w:t>
            </w:r>
          </w:p>
        </w:tc>
        <w:tc>
          <w:tcPr>
            <w:tcW w:w="2034" w:type="dxa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lastRenderedPageBreak/>
              <w:t>Переходящий контингент – 17 ПОО – 17 групп – 402 чел.</w:t>
            </w:r>
          </w:p>
        </w:tc>
        <w:tc>
          <w:tcPr>
            <w:tcW w:w="1971" w:type="dxa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>Городе – 22 ПОО,</w:t>
            </w:r>
          </w:p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>22 профессии.</w:t>
            </w:r>
          </w:p>
        </w:tc>
        <w:tc>
          <w:tcPr>
            <w:tcW w:w="2409" w:type="dxa"/>
          </w:tcPr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 xml:space="preserve">Области – 11 ПОО, </w:t>
            </w:r>
          </w:p>
          <w:p w:rsidR="00EC4C30" w:rsidRPr="00BB284C" w:rsidRDefault="00EC4C30" w:rsidP="00FF3EA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284C">
              <w:rPr>
                <w:rFonts w:ascii="Times New Roman" w:hAnsi="Times New Roman" w:cs="Times New Roman"/>
              </w:rPr>
              <w:t>10 профессий.</w:t>
            </w:r>
          </w:p>
        </w:tc>
      </w:tr>
    </w:tbl>
    <w:p w:rsidR="00EC4C30" w:rsidRPr="00BB284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C30" w:rsidRPr="00BB284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BB284C">
        <w:rPr>
          <w:rFonts w:ascii="Times New Roman" w:hAnsi="Times New Roman" w:cs="Times New Roman"/>
          <w:sz w:val="28"/>
          <w:szCs w:val="28"/>
        </w:rPr>
        <w:t xml:space="preserve">Количество обучающихся 1 курса согласно приказу Минобразования НСО </w:t>
      </w:r>
      <w:r w:rsidRPr="00BB284C">
        <w:rPr>
          <w:rFonts w:ascii="Times New Roman" w:hAnsi="Times New Roman" w:cs="Times New Roman"/>
          <w:bCs/>
          <w:iCs/>
          <w:sz w:val="28"/>
          <w:szCs w:val="28"/>
        </w:rPr>
        <w:t xml:space="preserve">№ 1709 составляет </w:t>
      </w:r>
      <w:r w:rsidRPr="00BB284C">
        <w:rPr>
          <w:rFonts w:ascii="Times New Roman" w:hAnsi="Times New Roman" w:cs="Times New Roman"/>
          <w:b/>
          <w:bCs/>
          <w:iCs/>
          <w:sz w:val="28"/>
          <w:szCs w:val="28"/>
        </w:rPr>
        <w:t>598</w:t>
      </w:r>
      <w:r w:rsidRPr="00BB284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 По итогам сбора информации ПОО на 19.05.2022 количество обучающихся 1 курса составляет – </w:t>
      </w:r>
      <w:r w:rsidRPr="00BB284C">
        <w:rPr>
          <w:rFonts w:ascii="Times New Roman" w:hAnsi="Times New Roman" w:cs="Times New Roman"/>
          <w:b/>
          <w:bCs/>
          <w:iCs/>
          <w:sz w:val="28"/>
          <w:szCs w:val="28"/>
        </w:rPr>
        <w:t>593</w:t>
      </w:r>
      <w:r w:rsidRPr="00BB284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человека (</w:t>
      </w:r>
      <w:r w:rsidRPr="00BB284C">
        <w:rPr>
          <w:rFonts w:ascii="Times New Roman" w:hAnsi="Times New Roman" w:cs="Times New Roman"/>
          <w:i/>
        </w:rPr>
        <w:t xml:space="preserve">ГБПОУ НСО </w:t>
      </w:r>
      <w:r>
        <w:rPr>
          <w:rFonts w:ascii="Times New Roman" w:hAnsi="Times New Roman" w:cs="Times New Roman"/>
          <w:i/>
        </w:rPr>
        <w:t>«</w:t>
      </w:r>
      <w:r w:rsidRPr="00BB284C">
        <w:rPr>
          <w:rFonts w:ascii="Times New Roman" w:hAnsi="Times New Roman" w:cs="Times New Roman"/>
          <w:i/>
        </w:rPr>
        <w:t>Новосибирский электромеханический колледж</w:t>
      </w:r>
      <w:r>
        <w:rPr>
          <w:rFonts w:ascii="Times New Roman" w:hAnsi="Times New Roman" w:cs="Times New Roman"/>
          <w:i/>
        </w:rPr>
        <w:t>»</w:t>
      </w:r>
      <w:r w:rsidRPr="00BB28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BB284C">
        <w:rPr>
          <w:rFonts w:ascii="Times New Roman" w:hAnsi="Times New Roman" w:cs="Times New Roman"/>
          <w:i/>
        </w:rPr>
        <w:t xml:space="preserve"> Слесарь по ремонту автомобилей, приказ – 15, факт – 14; ГАПОУ НСО </w:t>
      </w:r>
      <w:r>
        <w:rPr>
          <w:rFonts w:ascii="Times New Roman" w:hAnsi="Times New Roman" w:cs="Times New Roman"/>
          <w:i/>
        </w:rPr>
        <w:t>«</w:t>
      </w:r>
      <w:r w:rsidRPr="00BB284C">
        <w:rPr>
          <w:rFonts w:ascii="Times New Roman" w:hAnsi="Times New Roman" w:cs="Times New Roman"/>
          <w:i/>
        </w:rPr>
        <w:t>Новосибирский колледж легкой промышленности и сервиса</w:t>
      </w:r>
      <w:r>
        <w:rPr>
          <w:rFonts w:ascii="Times New Roman" w:hAnsi="Times New Roman" w:cs="Times New Roman"/>
          <w:i/>
        </w:rPr>
        <w:t>»</w:t>
      </w:r>
      <w:r w:rsidRPr="00BB284C">
        <w:rPr>
          <w:rFonts w:ascii="Times New Roman" w:hAnsi="Times New Roman" w:cs="Times New Roman"/>
          <w:i/>
        </w:rPr>
        <w:t xml:space="preserve"> – Портной, приказ – 25, факт – 21).</w:t>
      </w:r>
    </w:p>
    <w:p w:rsidR="00EC4C30" w:rsidRPr="00BB284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BB284C">
        <w:rPr>
          <w:rFonts w:ascii="Times New Roman" w:hAnsi="Times New Roman" w:cs="Times New Roman"/>
          <w:sz w:val="28"/>
          <w:szCs w:val="28"/>
        </w:rPr>
        <w:t xml:space="preserve">Количество обучающихся 2 курса согласно приказу Минобразования НСО </w:t>
      </w:r>
      <w:r w:rsidRPr="00BB284C">
        <w:rPr>
          <w:rFonts w:ascii="Times New Roman" w:hAnsi="Times New Roman" w:cs="Times New Roman"/>
          <w:bCs/>
          <w:iCs/>
          <w:sz w:val="28"/>
          <w:szCs w:val="28"/>
        </w:rPr>
        <w:t>№ 1709 составляет 402 человека. По итогам сбора информации ПОО на 19.05.2022 количество обучающихся 2 курса составляет – 392 (</w:t>
      </w:r>
      <w:r w:rsidRPr="00BB284C">
        <w:rPr>
          <w:rFonts w:ascii="Times New Roman" w:hAnsi="Times New Roman" w:cs="Times New Roman"/>
          <w:i/>
        </w:rPr>
        <w:t xml:space="preserve">ГАПОУ НСО </w:t>
      </w:r>
      <w:r>
        <w:rPr>
          <w:rFonts w:ascii="Times New Roman" w:hAnsi="Times New Roman" w:cs="Times New Roman"/>
          <w:i/>
        </w:rPr>
        <w:t>«</w:t>
      </w:r>
      <w:r w:rsidRPr="00BB284C">
        <w:rPr>
          <w:rFonts w:ascii="Times New Roman" w:hAnsi="Times New Roman" w:cs="Times New Roman"/>
          <w:i/>
        </w:rPr>
        <w:t>Новосибирский колледж печати и информационных технологий</w:t>
      </w:r>
      <w:r>
        <w:rPr>
          <w:rFonts w:ascii="Times New Roman" w:hAnsi="Times New Roman" w:cs="Times New Roman"/>
          <w:i/>
        </w:rPr>
        <w:t>»</w:t>
      </w:r>
      <w:r w:rsidRPr="00BB284C">
        <w:rPr>
          <w:rFonts w:ascii="Times New Roman" w:hAnsi="Times New Roman" w:cs="Times New Roman"/>
          <w:i/>
        </w:rPr>
        <w:t xml:space="preserve"> приказ 25, факт – 17</w:t>
      </w:r>
      <w:r w:rsidRPr="00BB284C">
        <w:rPr>
          <w:rFonts w:ascii="Times New Roman" w:hAnsi="Times New Roman" w:cs="Times New Roman"/>
          <w:bCs/>
          <w:i/>
          <w:iCs/>
        </w:rPr>
        <w:t xml:space="preserve">, </w:t>
      </w:r>
      <w:r w:rsidRPr="00BB284C">
        <w:rPr>
          <w:rFonts w:ascii="Times New Roman" w:hAnsi="Times New Roman" w:cs="Times New Roman"/>
          <w:i/>
        </w:rPr>
        <w:t xml:space="preserve">ГБПОУ НСО </w:t>
      </w:r>
      <w:r>
        <w:rPr>
          <w:rFonts w:ascii="Times New Roman" w:hAnsi="Times New Roman" w:cs="Times New Roman"/>
          <w:i/>
        </w:rPr>
        <w:t>«</w:t>
      </w:r>
      <w:r w:rsidRPr="00BB284C">
        <w:rPr>
          <w:rFonts w:ascii="Times New Roman" w:hAnsi="Times New Roman" w:cs="Times New Roman"/>
          <w:i/>
        </w:rPr>
        <w:t>Венгеровский центр профессионального обучения</w:t>
      </w:r>
      <w:r>
        <w:rPr>
          <w:rFonts w:ascii="Times New Roman" w:hAnsi="Times New Roman" w:cs="Times New Roman"/>
          <w:i/>
        </w:rPr>
        <w:t>»</w:t>
      </w:r>
      <w:r w:rsidRPr="00BB284C">
        <w:rPr>
          <w:rFonts w:ascii="Times New Roman" w:hAnsi="Times New Roman" w:cs="Times New Roman"/>
          <w:i/>
        </w:rPr>
        <w:t>, приказ – 17, факт – 15).</w:t>
      </w:r>
    </w:p>
    <w:p w:rsidR="00EC4C30" w:rsidRPr="00BB284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0" w:rsidRPr="00BB284C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4C">
        <w:rPr>
          <w:rFonts w:ascii="Times New Roman" w:hAnsi="Times New Roman" w:cs="Times New Roman"/>
          <w:sz w:val="28"/>
          <w:szCs w:val="28"/>
        </w:rPr>
        <w:t xml:space="preserve">Итого, количество завершающих обучение в 2021-2022 учебном году составляет 682 человека, в том числе 392 человека по приказу + 290 человек (1 курс, обучение которых было по программам со сроком реализации – 1 год (9 ПОО по 10 профессиям: 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ГАПОУ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>Новосибирский колледж парикмахерского искусства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50,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ГБПОУ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>Новосибирский колледж электроники и вычислительной техники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25,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ГАПОУ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>Новосибирский колледж питания и сервиса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25,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ГАПОУ НСО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Новосибирский</w:t>
      </w:r>
      <w:proofErr w:type="gramEnd"/>
      <w:r w:rsidRPr="00BB284C">
        <w:rPr>
          <w:rFonts w:ascii="Times New Roman" w:hAnsi="Times New Roman" w:cs="Times New Roman"/>
          <w:i/>
          <w:sz w:val="24"/>
          <w:szCs w:val="24"/>
        </w:rPr>
        <w:t xml:space="preserve"> колледж автосервиса и дорожного хозяйства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25,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ГАПОУ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>Новосибирский колледж легкой промышленности и сервиса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21,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ГБПОУ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>Новосибирский политехнический колледж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75,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ГБПОУ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Новосибирский авиационный технический колледж имени Б.С. </w:t>
      </w:r>
      <w:proofErr w:type="spellStart"/>
      <w:r w:rsidRPr="00BB284C">
        <w:rPr>
          <w:rFonts w:ascii="Times New Roman" w:hAnsi="Times New Roman" w:cs="Times New Roman"/>
          <w:i/>
          <w:sz w:val="24"/>
          <w:szCs w:val="24"/>
        </w:rPr>
        <w:t>Галущака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59,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ГБПОУ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Ордынский аграрный колледж имени Ю.Ф. </w:t>
      </w:r>
      <w:proofErr w:type="spellStart"/>
      <w:r w:rsidRPr="00BB284C">
        <w:rPr>
          <w:rFonts w:ascii="Times New Roman" w:hAnsi="Times New Roman" w:cs="Times New Roman"/>
          <w:i/>
          <w:sz w:val="24"/>
          <w:szCs w:val="24"/>
        </w:rPr>
        <w:t>Бугакова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10,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284C">
        <w:rPr>
          <w:rFonts w:ascii="Times New Roman" w:hAnsi="Times New Roman" w:cs="Times New Roman"/>
          <w:i/>
          <w:sz w:val="24"/>
          <w:szCs w:val="24"/>
        </w:rPr>
        <w:t xml:space="preserve">ГБПОУ НСО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284C">
        <w:rPr>
          <w:rFonts w:ascii="Times New Roman" w:hAnsi="Times New Roman" w:cs="Times New Roman"/>
          <w:i/>
          <w:sz w:val="24"/>
          <w:szCs w:val="24"/>
        </w:rPr>
        <w:t>Новосибирский автотранспортный колледж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B284C">
        <w:rPr>
          <w:rFonts w:ascii="Times New Roman" w:hAnsi="Times New Roman" w:cs="Times New Roman"/>
          <w:i/>
          <w:sz w:val="24"/>
          <w:szCs w:val="24"/>
        </w:rPr>
        <w:t xml:space="preserve"> – 10).</w:t>
      </w:r>
    </w:p>
    <w:p w:rsidR="00EC4C30" w:rsidRPr="00BB284C" w:rsidRDefault="00EC4C30" w:rsidP="00EC4C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4C30" w:rsidRPr="00BB284C" w:rsidRDefault="00EC4C30" w:rsidP="00EC4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выпускников программы ПАШ 2020/2021 уч. Года, которые планируют продолжить обучение в ПОО составило 43 человека.</w:t>
      </w:r>
    </w:p>
    <w:p w:rsidR="00EC4C30" w:rsidRPr="00BB284C" w:rsidRDefault="00EC4C30" w:rsidP="00EC4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программы ПАШ, являющихся участниками, призерами и победителями </w:t>
      </w:r>
      <w:proofErr w:type="spellStart"/>
      <w:r w:rsidRPr="00BB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Ворлдскилс</w:t>
      </w:r>
      <w:proofErr w:type="spellEnd"/>
      <w:r w:rsidRPr="00BB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Юниор из числа участников программы ПАШ (с указанием компетенции) в 2021-2022 учебном году составляет 8 человек.</w:t>
      </w:r>
    </w:p>
    <w:p w:rsidR="00EC4C30" w:rsidRPr="00EF209C" w:rsidRDefault="00EC4C30" w:rsidP="00EC4C30">
      <w:pPr>
        <w:pStyle w:val="a9"/>
        <w:tabs>
          <w:tab w:val="left" w:pos="301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209C">
        <w:rPr>
          <w:b/>
          <w:color w:val="000000"/>
          <w:sz w:val="28"/>
          <w:szCs w:val="28"/>
        </w:rPr>
        <w:t>Центр политехнического обучения</w:t>
      </w:r>
    </w:p>
    <w:p w:rsidR="00EC4C30" w:rsidRDefault="00EC4C30" w:rsidP="00EC4C30">
      <w:pPr>
        <w:pStyle w:val="a9"/>
        <w:tabs>
          <w:tab w:val="left" w:pos="3015"/>
        </w:tabs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B28E9">
        <w:rPr>
          <w:i/>
          <w:color w:val="000000"/>
          <w:sz w:val="20"/>
          <w:szCs w:val="20"/>
        </w:rPr>
        <w:t>(центр открыт в 2019 году в рамках действующей программы Политехническая и агротехническая школа)</w:t>
      </w:r>
    </w:p>
    <w:p w:rsidR="00EC4C30" w:rsidRPr="00AB28E9" w:rsidRDefault="00EC4C30" w:rsidP="00EC4C30">
      <w:pPr>
        <w:pStyle w:val="a9"/>
        <w:tabs>
          <w:tab w:val="left" w:pos="3015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EC4C30" w:rsidRPr="00FC6F0B" w:rsidRDefault="00EC4C30" w:rsidP="00EC4C3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65578">
        <w:rPr>
          <w:color w:val="000000"/>
          <w:sz w:val="28"/>
          <w:szCs w:val="28"/>
        </w:rPr>
        <w:t>а единой площадке</w:t>
      </w:r>
      <w:r>
        <w:rPr>
          <w:color w:val="000000"/>
          <w:sz w:val="28"/>
          <w:szCs w:val="28"/>
        </w:rPr>
        <w:t xml:space="preserve"> МБОУ СОШ № 80 </w:t>
      </w:r>
      <w:r w:rsidRPr="00B65578">
        <w:rPr>
          <w:color w:val="000000"/>
          <w:sz w:val="28"/>
          <w:szCs w:val="28"/>
        </w:rPr>
        <w:t xml:space="preserve">для школ Советского района на первом этапе были укомплектованы четыре площадки практической подготовки по наиболее востребованным среди школьников 10-11 классов направлениям, </w:t>
      </w:r>
      <w:r>
        <w:rPr>
          <w:color w:val="000000"/>
          <w:sz w:val="28"/>
          <w:szCs w:val="28"/>
        </w:rPr>
        <w:t>к</w:t>
      </w:r>
      <w:r w:rsidRPr="00B65578">
        <w:rPr>
          <w:color w:val="000000"/>
          <w:sz w:val="28"/>
          <w:szCs w:val="28"/>
        </w:rPr>
        <w:t xml:space="preserve"> формированию компетенций 1</w:t>
      </w:r>
      <w:r>
        <w:rPr>
          <w:color w:val="000000"/>
          <w:sz w:val="28"/>
          <w:szCs w:val="28"/>
        </w:rPr>
        <w:t>25</w:t>
      </w:r>
      <w:r w:rsidRPr="00B65578">
        <w:rPr>
          <w:color w:val="000000"/>
          <w:sz w:val="28"/>
          <w:szCs w:val="28"/>
        </w:rPr>
        <w:t xml:space="preserve"> школьников приступили педагоги, мастера производственного обучения и эксперты регионального и мирового уровня отраслевых учреждений среднего профессионального о</w:t>
      </w:r>
      <w:r>
        <w:rPr>
          <w:color w:val="000000"/>
          <w:sz w:val="28"/>
          <w:szCs w:val="28"/>
        </w:rPr>
        <w:t xml:space="preserve">бразования города Новосибирска. </w:t>
      </w:r>
      <w:r w:rsidRPr="00B65578">
        <w:rPr>
          <w:color w:val="000000"/>
          <w:sz w:val="28"/>
          <w:szCs w:val="28"/>
        </w:rPr>
        <w:t>В настоящее время спектр профессий для школьников расширяет</w:t>
      </w:r>
      <w:r>
        <w:rPr>
          <w:color w:val="000000"/>
          <w:sz w:val="28"/>
          <w:szCs w:val="28"/>
        </w:rPr>
        <w:t xml:space="preserve">ся, добавлены 3 профессии </w:t>
      </w:r>
      <w:r w:rsidRPr="00FC6F0B">
        <w:rPr>
          <w:color w:val="000000"/>
          <w:sz w:val="28"/>
          <w:szCs w:val="28"/>
        </w:rPr>
        <w:t xml:space="preserve">с охватом еще 75 школьников. </w:t>
      </w:r>
      <w:r w:rsidRPr="00AE3446">
        <w:rPr>
          <w:color w:val="000000"/>
          <w:sz w:val="28"/>
          <w:szCs w:val="28"/>
        </w:rPr>
        <w:t xml:space="preserve">Политехнический центр реализует подготовку по 7 профессиям (6 ПОО) с охватом 200 обучающихся из общего количества обучающихся по ПАШ: парикмахер (25 чел.), портной (25 чел.), монтировщик шин (25 чел.), повар (25 чел.), оператор электронно-вычислительных и вычислительных машин (50 чел.), оператор </w:t>
      </w:r>
      <w:r w:rsidRPr="00AE3446">
        <w:rPr>
          <w:color w:val="000000"/>
          <w:sz w:val="28"/>
          <w:szCs w:val="28"/>
        </w:rPr>
        <w:lastRenderedPageBreak/>
        <w:t>наземных средств управления беспилотным летательным аппаратом (25 чел.), оператор с программным управлением (25 чел.).</w:t>
      </w:r>
    </w:p>
    <w:tbl>
      <w:tblPr>
        <w:tblStyle w:val="a6"/>
        <w:tblW w:w="10206" w:type="dxa"/>
        <w:tblLayout w:type="fixed"/>
        <w:tblLook w:val="04A0" w:firstRow="1" w:lastRow="0" w:firstColumn="1" w:lastColumn="0" w:noHBand="0" w:noVBand="1"/>
      </w:tblPr>
      <w:tblGrid>
        <w:gridCol w:w="1398"/>
        <w:gridCol w:w="1716"/>
        <w:gridCol w:w="3544"/>
        <w:gridCol w:w="2419"/>
        <w:gridCol w:w="1129"/>
      </w:tblGrid>
      <w:tr w:rsidR="00EC4C30" w:rsidTr="00EC4C30">
        <w:tc>
          <w:tcPr>
            <w:tcW w:w="1398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05049">
              <w:rPr>
                <w:b/>
                <w:color w:val="000000"/>
              </w:rPr>
              <w:t>Год</w:t>
            </w:r>
          </w:p>
        </w:tc>
        <w:tc>
          <w:tcPr>
            <w:tcW w:w="1716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05049">
              <w:rPr>
                <w:b/>
                <w:color w:val="000000"/>
              </w:rPr>
              <w:t>Количество</w:t>
            </w:r>
          </w:p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05049">
              <w:rPr>
                <w:b/>
                <w:color w:val="000000"/>
              </w:rPr>
              <w:t>профессиональных образовательных организаций</w:t>
            </w: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05049">
              <w:rPr>
                <w:b/>
                <w:color w:val="000000"/>
              </w:rPr>
              <w:t>Наименование ПОО</w:t>
            </w:r>
          </w:p>
        </w:tc>
        <w:tc>
          <w:tcPr>
            <w:tcW w:w="2419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05049">
              <w:rPr>
                <w:b/>
                <w:color w:val="000000"/>
              </w:rPr>
              <w:t>Реализуемые профессии</w:t>
            </w:r>
          </w:p>
        </w:tc>
        <w:tc>
          <w:tcPr>
            <w:tcW w:w="112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21F8B">
              <w:rPr>
                <w:b/>
                <w:color w:val="000000"/>
              </w:rPr>
              <w:t>Количество школьников</w:t>
            </w:r>
          </w:p>
        </w:tc>
      </w:tr>
      <w:tr w:rsidR="00EC4C30" w:rsidTr="00EC4C30">
        <w:trPr>
          <w:trHeight w:val="540"/>
        </w:trPr>
        <w:tc>
          <w:tcPr>
            <w:tcW w:w="1398" w:type="dxa"/>
            <w:vMerge w:val="restart"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EC4C30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C4C30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C4C30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5049">
              <w:rPr>
                <w:color w:val="000000"/>
              </w:rPr>
              <w:t>4</w:t>
            </w:r>
          </w:p>
          <w:p w:rsidR="00EC4C30" w:rsidRPr="00305049" w:rsidRDefault="00EC4C30" w:rsidP="00FF3EA3">
            <w:pPr>
              <w:jc w:val="center"/>
              <w:rPr>
                <w:lang w:eastAsia="ru-RU"/>
              </w:rPr>
            </w:pPr>
          </w:p>
          <w:p w:rsidR="00EC4C30" w:rsidRPr="00305049" w:rsidRDefault="00EC4C30" w:rsidP="00FF3EA3">
            <w:pPr>
              <w:jc w:val="center"/>
              <w:rPr>
                <w:lang w:eastAsia="ru-RU"/>
              </w:rPr>
            </w:pPr>
          </w:p>
          <w:p w:rsidR="00EC4C30" w:rsidRPr="00305049" w:rsidRDefault="00EC4C30" w:rsidP="00FF3EA3">
            <w:pPr>
              <w:pStyle w:val="a9"/>
              <w:spacing w:before="0" w:after="0"/>
              <w:jc w:val="center"/>
            </w:pP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after="0"/>
              <w:jc w:val="both"/>
              <w:rPr>
                <w:b/>
                <w:color w:val="000000"/>
              </w:rPr>
            </w:pPr>
            <w:r w:rsidRPr="00305049">
              <w:rPr>
                <w:color w:val="000000"/>
              </w:rPr>
              <w:t>Новосибир</w:t>
            </w:r>
            <w:r>
              <w:rPr>
                <w:color w:val="000000"/>
              </w:rPr>
              <w:t>ский колледж питания и сервиса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повар</w:t>
            </w:r>
          </w:p>
        </w:tc>
        <w:tc>
          <w:tcPr>
            <w:tcW w:w="112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F8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912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Default="00EC4C30" w:rsidP="00FF3EA3">
            <w:pPr>
              <w:pStyle w:val="a9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EC4C30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305049">
              <w:rPr>
                <w:color w:val="000000"/>
              </w:rPr>
              <w:t>Новосибирский колледж авт</w:t>
            </w:r>
            <w:r>
              <w:rPr>
                <w:color w:val="000000"/>
              </w:rPr>
              <w:t>осервиса и дорожного хозяйства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монтировщик шин</w:t>
            </w:r>
          </w:p>
        </w:tc>
        <w:tc>
          <w:tcPr>
            <w:tcW w:w="112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F8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585"/>
        </w:trPr>
        <w:tc>
          <w:tcPr>
            <w:tcW w:w="1398" w:type="dxa"/>
            <w:vMerge w:val="restart"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5049">
              <w:rPr>
                <w:color w:val="000000"/>
              </w:rPr>
              <w:t>2020-2021</w:t>
            </w: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305049">
              <w:rPr>
                <w:color w:val="000000"/>
              </w:rPr>
              <w:t xml:space="preserve">Новосибирский колледж парикмахерского искусства 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парикмахер</w:t>
            </w:r>
          </w:p>
        </w:tc>
        <w:tc>
          <w:tcPr>
            <w:tcW w:w="112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F8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639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</w:pPr>
            <w:r w:rsidRPr="00305049">
              <w:rPr>
                <w:color w:val="000000"/>
              </w:rPr>
              <w:t>Новосибирский колледж л</w:t>
            </w:r>
            <w:r>
              <w:rPr>
                <w:color w:val="000000"/>
              </w:rPr>
              <w:t>егкой промышленности и сервиса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портной</w:t>
            </w:r>
          </w:p>
        </w:tc>
        <w:tc>
          <w:tcPr>
            <w:tcW w:w="112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1F8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555"/>
        </w:trPr>
        <w:tc>
          <w:tcPr>
            <w:tcW w:w="1398" w:type="dxa"/>
            <w:vMerge w:val="restart"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5049">
              <w:rPr>
                <w:color w:val="000000"/>
              </w:rPr>
              <w:t>2021-2022</w:t>
            </w:r>
          </w:p>
        </w:tc>
        <w:tc>
          <w:tcPr>
            <w:tcW w:w="1716" w:type="dxa"/>
            <w:vMerge w:val="restart"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5049">
              <w:rPr>
                <w:color w:val="000000"/>
              </w:rPr>
              <w:t>6</w:t>
            </w: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305049">
              <w:rPr>
                <w:color w:val="000000"/>
              </w:rPr>
              <w:t>Новосибир</w:t>
            </w:r>
            <w:r>
              <w:rPr>
                <w:color w:val="000000"/>
              </w:rPr>
              <w:t>ский колледж питания и сервиса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повар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6F0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490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305049">
              <w:rPr>
                <w:color w:val="000000"/>
              </w:rPr>
              <w:t>Новосибирский колледж авт</w:t>
            </w:r>
            <w:r>
              <w:rPr>
                <w:color w:val="000000"/>
              </w:rPr>
              <w:t>осервиса и дорожного хозяйства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монтировщик шин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6F0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569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C4C30" w:rsidRPr="00305049" w:rsidRDefault="00EC4C30" w:rsidP="00FF3EA3">
            <w:pPr>
              <w:pStyle w:val="a9"/>
              <w:spacing w:before="0" w:after="0"/>
              <w:rPr>
                <w:color w:val="000000"/>
              </w:rPr>
            </w:pPr>
            <w:r w:rsidRPr="00305049">
              <w:rPr>
                <w:color w:val="000000"/>
              </w:rPr>
              <w:t xml:space="preserve">Новосибирский колледж парикмахерского искусства 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парикмахер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569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EC4C30" w:rsidRPr="00305049" w:rsidRDefault="00EC4C30" w:rsidP="00FF3EA3">
            <w:pPr>
              <w:pStyle w:val="a9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косметик</w:t>
            </w:r>
            <w:proofErr w:type="spellEnd"/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495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305049">
              <w:rPr>
                <w:color w:val="000000"/>
              </w:rPr>
              <w:t xml:space="preserve">Новосибирский колледж </w:t>
            </w:r>
            <w:r>
              <w:rPr>
                <w:color w:val="000000"/>
              </w:rPr>
              <w:t>легкой промышленности и сервиса</w:t>
            </w:r>
          </w:p>
        </w:tc>
        <w:tc>
          <w:tcPr>
            <w:tcW w:w="2419" w:type="dxa"/>
          </w:tcPr>
          <w:p w:rsidR="00EC4C30" w:rsidRPr="00921F8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921F8B">
              <w:rPr>
                <w:color w:val="000000"/>
              </w:rPr>
              <w:t>портной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6F0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1408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</w:pPr>
            <w:r w:rsidRPr="00305049">
              <w:rPr>
                <w:color w:val="000000"/>
              </w:rPr>
              <w:t>Новосибирский авиационн</w:t>
            </w:r>
            <w:r>
              <w:rPr>
                <w:color w:val="000000"/>
              </w:rPr>
              <w:t xml:space="preserve">ый технический колледж им. Б.С. </w:t>
            </w:r>
            <w:proofErr w:type="spellStart"/>
            <w:r w:rsidRPr="00305049">
              <w:rPr>
                <w:color w:val="000000"/>
              </w:rPr>
              <w:t>Галущака</w:t>
            </w:r>
            <w:proofErr w:type="spellEnd"/>
          </w:p>
        </w:tc>
        <w:tc>
          <w:tcPr>
            <w:tcW w:w="241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FC6F0B">
              <w:rPr>
                <w:color w:val="000000"/>
              </w:rPr>
              <w:t>оператор наземных средств управления бес</w:t>
            </w:r>
            <w:r>
              <w:rPr>
                <w:color w:val="000000"/>
              </w:rPr>
              <w:t>пилотных летательных аппаратов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6F0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846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9" w:type="dxa"/>
          </w:tcPr>
          <w:p w:rsidR="00EC4C30" w:rsidRPr="00FC6F0B" w:rsidRDefault="00EC4C30" w:rsidP="00FF3EA3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FC6F0B">
              <w:rPr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6F0B">
              <w:rPr>
                <w:color w:val="000000"/>
              </w:rPr>
              <w:t>25</w:t>
            </w:r>
          </w:p>
        </w:tc>
      </w:tr>
      <w:tr w:rsidR="00EC4C30" w:rsidTr="00EC4C30">
        <w:trPr>
          <w:trHeight w:val="1065"/>
        </w:trPr>
        <w:tc>
          <w:tcPr>
            <w:tcW w:w="1398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16" w:type="dxa"/>
            <w:vMerge/>
            <w:vAlign w:val="center"/>
          </w:tcPr>
          <w:p w:rsidR="00EC4C30" w:rsidRPr="00305049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EC4C30" w:rsidRPr="00305049" w:rsidRDefault="00EC4C30" w:rsidP="00FF3EA3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305049">
              <w:rPr>
                <w:color w:val="000000"/>
              </w:rPr>
              <w:t>Новосибирский политехнический колледж</w:t>
            </w:r>
          </w:p>
        </w:tc>
        <w:tc>
          <w:tcPr>
            <w:tcW w:w="241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C6F0B">
              <w:rPr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129" w:type="dxa"/>
          </w:tcPr>
          <w:p w:rsidR="00EC4C30" w:rsidRPr="00FC6F0B" w:rsidRDefault="00EC4C30" w:rsidP="00FF3EA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6F0B">
              <w:rPr>
                <w:color w:val="000000"/>
              </w:rPr>
              <w:t>25</w:t>
            </w:r>
          </w:p>
        </w:tc>
      </w:tr>
    </w:tbl>
    <w:p w:rsidR="00EC4C30" w:rsidRDefault="00EC4C30" w:rsidP="00EC4C30">
      <w:pPr>
        <w:pStyle w:val="a9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C4C30" w:rsidRPr="00C57206" w:rsidRDefault="00EC4C30" w:rsidP="00EC4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30" w:rsidRDefault="00EC4C30" w:rsidP="00EC4C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C30" w:rsidRDefault="00EC4C30" w:rsidP="00EC4C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C30" w:rsidRPr="00124177" w:rsidRDefault="00EC4C30" w:rsidP="00EC4C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программы «Политехническая и агротехническая школа Новосибирской области» </w:t>
      </w:r>
    </w:p>
    <w:p w:rsidR="00EC4C30" w:rsidRPr="00124177" w:rsidRDefault="00EC4C30" w:rsidP="00EC4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C30" w:rsidRPr="00124177" w:rsidRDefault="00EC4C30" w:rsidP="00EC4C3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>сформирована</w:t>
      </w:r>
      <w:r w:rsidRPr="00124177">
        <w:rPr>
          <w:rFonts w:ascii="Times New Roman" w:hAnsi="Times New Roman" w:cs="Times New Roman"/>
          <w:sz w:val="28"/>
          <w:szCs w:val="28"/>
        </w:rPr>
        <w:t xml:space="preserve"> эффективная система получения профессионального образования политехнической и агротехнической направленности для учащихся </w:t>
      </w:r>
      <w:r w:rsidRPr="00124177">
        <w:rPr>
          <w:rFonts w:ascii="Times New Roman" w:hAnsi="Times New Roman" w:cs="Times New Roman"/>
          <w:sz w:val="28"/>
          <w:szCs w:val="28"/>
        </w:rPr>
        <w:lastRenderedPageBreak/>
        <w:t>школ, повлиявшая на рост уровня привлекательности профессионального образования среди школьников и их родителей.</w:t>
      </w:r>
    </w:p>
    <w:p w:rsidR="00EC4C30" w:rsidRPr="00124177" w:rsidRDefault="00EC4C30" w:rsidP="00EC4C30">
      <w:pPr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>внедрена </w:t>
      </w:r>
      <w:r w:rsidRPr="00124177">
        <w:rPr>
          <w:rFonts w:ascii="Times New Roman" w:hAnsi="Times New Roman" w:cs="Times New Roman"/>
          <w:sz w:val="28"/>
          <w:szCs w:val="28"/>
        </w:rPr>
        <w:t>региональная модель профессионального обучения 1000 школьников ежегодно, обеспечивающая их эффективную раннюю профориентацию и профессиональную подготовке с получением документа о присвоении квалификации.</w:t>
      </w:r>
    </w:p>
    <w:p w:rsidR="00EC4C30" w:rsidRPr="00124177" w:rsidRDefault="00EC4C30" w:rsidP="00EC4C3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>обеспечено</w:t>
      </w:r>
      <w:r w:rsidRPr="00124177">
        <w:rPr>
          <w:rFonts w:ascii="Times New Roman" w:hAnsi="Times New Roman" w:cs="Times New Roman"/>
          <w:sz w:val="28"/>
          <w:szCs w:val="28"/>
        </w:rPr>
        <w:t> эффективное использование инфраструктуры, кадрового потенциала профессиональных образовательных организаций, работодателей и социальных партнеров для обучения учащихся общеобразовательных организаций, стажировки педагогических работников по программам проекта.</w:t>
      </w:r>
    </w:p>
    <w:p w:rsidR="00EC4C30" w:rsidRPr="00124177" w:rsidRDefault="00EC4C30" w:rsidP="00EC4C3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>более 30 профессиональных образовательных организаций ежегодно принимают участие в программе </w:t>
      </w:r>
      <w:r w:rsidRPr="00124177">
        <w:rPr>
          <w:rFonts w:ascii="Times New Roman" w:hAnsi="Times New Roman" w:cs="Times New Roman"/>
          <w:sz w:val="28"/>
          <w:szCs w:val="28"/>
        </w:rPr>
        <w:t>по результатам конкурсного отбора, профессии, реализуемые в рамках проекта в т. Ч. Из перечня, приоритетных для Новосибирской области групп профессий и компетенций.</w:t>
      </w:r>
    </w:p>
    <w:p w:rsidR="00EC4C30" w:rsidRPr="00124177" w:rsidRDefault="00EC4C30" w:rsidP="00EC4C3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>обеспечен рост</w:t>
      </w:r>
      <w:r w:rsidRPr="00124177">
        <w:rPr>
          <w:rFonts w:ascii="Times New Roman" w:hAnsi="Times New Roman" w:cs="Times New Roman"/>
          <w:sz w:val="28"/>
          <w:szCs w:val="28"/>
        </w:rPr>
        <w:t> участия школьников в олимпиаде профессионального мастерства, чемпионате профессионального мастерства по стандартам «Ворлдскиллс» по компетенциям, профессиям политехнической и агротехнической направленности, реализуемым в рамках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1"/>
        <w:gridCol w:w="2318"/>
        <w:gridCol w:w="1861"/>
        <w:gridCol w:w="2657"/>
        <w:gridCol w:w="1819"/>
      </w:tblGrid>
      <w:tr w:rsidR="00EC4C30" w:rsidRPr="00124177" w:rsidTr="00FF3EA3"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профессиональных образовательных организаций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школьников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общеобразовательных организаций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профессий</w:t>
            </w:r>
          </w:p>
        </w:tc>
      </w:tr>
      <w:tr w:rsidR="00EC4C30" w:rsidRPr="00124177" w:rsidTr="00FF3EA3"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2016–2017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EC4C30" w:rsidRPr="00124177" w:rsidTr="00FF3EA3">
        <w:trPr>
          <w:trHeight w:val="311"/>
        </w:trPr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2017–2018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EC4C30" w:rsidRPr="00124177" w:rsidTr="00FF3EA3"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2018–2019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C4C30" w:rsidRPr="00124177" w:rsidTr="00FF3EA3"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2019–2020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EC4C30" w:rsidRPr="00124177" w:rsidTr="00FF3EA3">
        <w:trPr>
          <w:trHeight w:val="331"/>
        </w:trPr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2020–2021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C4C30" w:rsidRPr="00124177" w:rsidTr="00FF3EA3"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2021–2022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177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EC4C30" w:rsidRPr="00124177" w:rsidTr="00FF3EA3"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2000</w:t>
            </w:r>
          </w:p>
        </w:tc>
        <w:tc>
          <w:tcPr>
            <w:tcW w:w="2039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2040" w:type="dxa"/>
          </w:tcPr>
          <w:p w:rsidR="00EC4C30" w:rsidRPr="00124177" w:rsidRDefault="00EC4C30" w:rsidP="00FF3EA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</w:tbl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b/>
          <w:bCs/>
          <w:sz w:val="28"/>
          <w:szCs w:val="28"/>
        </w:rPr>
        <w:t>С 2018 по 2020 год в ежегодной олимпиаде профессионального мастерства</w:t>
      </w:r>
      <w:r w:rsidRPr="00124177">
        <w:rPr>
          <w:rFonts w:ascii="Times New Roman" w:hAnsi="Times New Roman" w:cs="Times New Roman"/>
          <w:sz w:val="28"/>
          <w:szCs w:val="28"/>
        </w:rPr>
        <w:t> обучающихся по программам политехнической и агротехнической направленности (в рамках Международной образовательной выставки «Учебная Сибирь») </w:t>
      </w:r>
      <w:r w:rsidRPr="00124177">
        <w:rPr>
          <w:rFonts w:ascii="Times New Roman" w:hAnsi="Times New Roman" w:cs="Times New Roman"/>
          <w:b/>
          <w:bCs/>
          <w:sz w:val="28"/>
          <w:szCs w:val="28"/>
        </w:rPr>
        <w:t>приняли участие 128 школьников</w:t>
      </w:r>
      <w:r w:rsidRPr="00124177">
        <w:rPr>
          <w:rFonts w:ascii="Times New Roman" w:hAnsi="Times New Roman" w:cs="Times New Roman"/>
          <w:sz w:val="28"/>
          <w:szCs w:val="28"/>
        </w:rPr>
        <w:t>.</w:t>
      </w:r>
      <w:r w:rsidRPr="00124177">
        <w:rPr>
          <w:sz w:val="28"/>
          <w:szCs w:val="28"/>
        </w:rPr>
        <w:t xml:space="preserve"> </w:t>
      </w:r>
    </w:p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77">
        <w:rPr>
          <w:rFonts w:ascii="Times New Roman" w:hAnsi="Times New Roman" w:cs="Times New Roman"/>
          <w:i/>
          <w:sz w:val="28"/>
          <w:szCs w:val="28"/>
        </w:rPr>
        <w:t>В 2018 году в олимпиаде участвовало 46 школьников из 22 школ по 6 профессиям.</w:t>
      </w:r>
    </w:p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77">
        <w:rPr>
          <w:rFonts w:ascii="Times New Roman" w:hAnsi="Times New Roman" w:cs="Times New Roman"/>
          <w:i/>
          <w:sz w:val="28"/>
          <w:szCs w:val="28"/>
        </w:rPr>
        <w:t>В 2019 году — 38 школьников из 25 школ по 5 профессиям.</w:t>
      </w:r>
    </w:p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i/>
          <w:sz w:val="28"/>
          <w:szCs w:val="28"/>
        </w:rPr>
        <w:t>В 2020 году было организовано участие 44 школьников из 25 школ по 5 профессиям</w:t>
      </w:r>
      <w:r w:rsidRPr="00124177">
        <w:rPr>
          <w:rFonts w:ascii="Times New Roman" w:hAnsi="Times New Roman" w:cs="Times New Roman"/>
          <w:sz w:val="28"/>
          <w:szCs w:val="28"/>
        </w:rPr>
        <w:t xml:space="preserve"> (не состоялось в силу неблагоприятной эпидемиологической ситуации)</w:t>
      </w:r>
    </w:p>
    <w:p w:rsidR="00EC4C30" w:rsidRPr="00124177" w:rsidRDefault="00EC4C30" w:rsidP="00EC4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sz w:val="28"/>
          <w:szCs w:val="28"/>
        </w:rPr>
        <w:t>В WorldSkills Russia в возрастной категории «Юниоры Ворлдскиллс» по компетенциям, соответствующим профессиям политехнической и агротехнической направленности в 2020 году — участвовало 14 обучающихся, из них 7 человек — золотые и серебряные призеры.</w:t>
      </w:r>
    </w:p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sz w:val="28"/>
          <w:szCs w:val="28"/>
        </w:rPr>
        <w:t>Доля выпускников по программам проекта, успешно сдавших квалификационный экзамен, составляет 100%.</w:t>
      </w:r>
    </w:p>
    <w:p w:rsidR="00EC4C30" w:rsidRPr="00124177" w:rsidRDefault="00EC4C30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177">
        <w:rPr>
          <w:rFonts w:ascii="Times New Roman" w:hAnsi="Times New Roman" w:cs="Times New Roman"/>
          <w:sz w:val="28"/>
          <w:szCs w:val="28"/>
        </w:rPr>
        <w:lastRenderedPageBreak/>
        <w:t>Доля выпускников по программам проекта предыдущего года, продолживших обучение по программам среднего профессионального образования или занимающихся трудовой деятельностью, соответствующей профилю полученной в рамках проекта профессии за период с 2017 по 2021 годы стабильно составляет 21%. За период реализации программы выпускниками стали более 7000 тысяч человек.</w:t>
      </w:r>
    </w:p>
    <w:p w:rsidR="00EC4C30" w:rsidRPr="00866EA1" w:rsidRDefault="00EC4C30" w:rsidP="00EC4C30">
      <w:pPr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b/>
          <w:bCs/>
          <w:sz w:val="24"/>
          <w:szCs w:val="24"/>
        </w:rPr>
        <w:t>Дополнительные результаты:</w:t>
      </w:r>
    </w:p>
    <w:p w:rsidR="00EC4C30" w:rsidRPr="00866EA1" w:rsidRDefault="00EC4C30" w:rsidP="00EC4C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</w:rPr>
        <w:t>21 % Доля выпускников по программе, продолжают обучение в СПО</w:t>
      </w:r>
    </w:p>
    <w:p w:rsidR="00EC4C30" w:rsidRPr="00866EA1" w:rsidRDefault="00EC4C30" w:rsidP="00EC4C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</w:rPr>
        <w:t>120 школ ежегодно участвуют в программе</w:t>
      </w:r>
    </w:p>
    <w:p w:rsidR="00EC4C30" w:rsidRPr="00866EA1" w:rsidRDefault="00EC4C30" w:rsidP="00EC4C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</w:rPr>
        <w:t>1000 школьников ежегодно участвуют в программе с выпуском около 450 человек в год, с 2022/2023 года - 2000</w:t>
      </w:r>
    </w:p>
    <w:p w:rsidR="00EC4C30" w:rsidRPr="00866EA1" w:rsidRDefault="00EC4C30" w:rsidP="00EC4C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</w:rPr>
        <w:t>28 программ в перечне программ профессионального обучения</w:t>
      </w:r>
    </w:p>
    <w:p w:rsidR="00EC4C30" w:rsidRPr="00866EA1" w:rsidRDefault="00EC4C30" w:rsidP="00EC4C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6EA1">
        <w:rPr>
          <w:rFonts w:ascii="Times New Roman" w:hAnsi="Times New Roman" w:cs="Times New Roman"/>
          <w:sz w:val="24"/>
          <w:szCs w:val="24"/>
        </w:rPr>
        <w:t>30 ПОО ежегодно участвуют в программе, проходя конкурсный отбор (всего заявок - 48)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598"/>
        <w:gridCol w:w="2100"/>
        <w:gridCol w:w="1905"/>
        <w:gridCol w:w="3124"/>
      </w:tblGrid>
      <w:tr w:rsidR="00EC4C30" w:rsidRPr="00D246A0" w:rsidTr="00FF3EA3">
        <w:trPr>
          <w:trHeight w:val="350"/>
          <w:jc w:val="center"/>
        </w:trPr>
        <w:tc>
          <w:tcPr>
            <w:tcW w:w="230" w:type="pct"/>
          </w:tcPr>
          <w:p w:rsidR="00EC4C30" w:rsidRPr="00D246A0" w:rsidRDefault="00EC4C30" w:rsidP="00FF3E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246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70" w:type="pct"/>
            <w:gridSpan w:val="4"/>
            <w:shd w:val="clear" w:color="auto" w:fill="auto"/>
          </w:tcPr>
          <w:p w:rsidR="00EC4C30" w:rsidRPr="00D246A0" w:rsidRDefault="00EC4C30" w:rsidP="00FF3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246A0">
              <w:rPr>
                <w:rFonts w:ascii="Times New Roman" w:eastAsia="Times New Roman" w:hAnsi="Times New Roman" w:cs="Times New Roman"/>
                <w:b/>
                <w:color w:val="1E1E1E"/>
                <w:sz w:val="20"/>
                <w:szCs w:val="20"/>
                <w:lang w:eastAsia="ru-RU" w:bidi="ru-RU"/>
              </w:rPr>
              <w:t>Сопровождение профессионального самоопределения обучающихся на уровне среднего общего образования, в том числе обучающихся с ОВЗ</w:t>
            </w:r>
          </w:p>
        </w:tc>
      </w:tr>
      <w:tr w:rsidR="00EC4C30" w:rsidRPr="00D246A0" w:rsidTr="00FF3EA3">
        <w:trPr>
          <w:trHeight w:val="350"/>
          <w:jc w:val="center"/>
        </w:trPr>
        <w:tc>
          <w:tcPr>
            <w:tcW w:w="230" w:type="pct"/>
          </w:tcPr>
          <w:p w:rsidR="00EC4C30" w:rsidRPr="00D246A0" w:rsidRDefault="00EC4C30" w:rsidP="00FF3E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246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274" w:type="pct"/>
          </w:tcPr>
          <w:p w:rsidR="00EC4C30" w:rsidRPr="00D246A0" w:rsidRDefault="00EC4C30" w:rsidP="00FF3EA3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общеобразовательных организаций 9</w:t>
            </w:r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 - </w:t>
            </w: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 классов, являющихся участниками программы «Политехническая и агротехническая школа Новосибирской области», в общем количестве обучающихся 9</w:t>
            </w:r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 - </w:t>
            </w: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 классов</w:t>
            </w:r>
          </w:p>
        </w:tc>
        <w:tc>
          <w:tcPr>
            <w:tcW w:w="1030" w:type="pct"/>
          </w:tcPr>
          <w:p w:rsidR="00EC4C30" w:rsidRPr="00D246A0" w:rsidRDefault="00EC4C30" w:rsidP="00FF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свод по результатам заявочной кампании по отбору ПОО НСО для участия </w:t>
            </w:r>
          </w:p>
          <w:p w:rsidR="00EC4C30" w:rsidRPr="00D246A0" w:rsidRDefault="00EC4C30" w:rsidP="00FF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программе. </w:t>
            </w:r>
            <w:r w:rsidRPr="00D246A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EC4C30" w:rsidRPr="00D246A0" w:rsidRDefault="00EC4C30" w:rsidP="00FF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справка о реализации программы </w:t>
            </w:r>
          </w:p>
          <w:p w:rsidR="00EC4C30" w:rsidRPr="00D246A0" w:rsidRDefault="00EC4C30" w:rsidP="00FF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(ГАУ ДПО НСО «НЦРПО»)</w:t>
            </w:r>
          </w:p>
        </w:tc>
        <w:tc>
          <w:tcPr>
            <w:tcW w:w="934" w:type="pct"/>
            <w:shd w:val="clear" w:color="auto" w:fill="auto"/>
          </w:tcPr>
          <w:p w:rsidR="00EC4C30" w:rsidRPr="00D246A0" w:rsidRDefault="00EC4C30" w:rsidP="00FF3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 обучающихся общеобразовательных организаций 9-11-х классов, являющихся участниками программы «Политехническая и агротехническая школа Новосибирской области»</w:t>
            </w:r>
          </w:p>
        </w:tc>
        <w:tc>
          <w:tcPr>
            <w:tcW w:w="1532" w:type="pct"/>
            <w:shd w:val="clear" w:color="auto" w:fill="auto"/>
          </w:tcPr>
          <w:p w:rsidR="00EC4C30" w:rsidRPr="00D246A0" w:rsidRDefault="00EC4C30" w:rsidP="00FF3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Чо</w:t>
            </w:r>
            <w:proofErr w:type="spellEnd"/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/ До = К, 100% / К, где</w:t>
            </w:r>
          </w:p>
          <w:p w:rsidR="00EC4C30" w:rsidRPr="00D246A0" w:rsidRDefault="00EC4C30" w:rsidP="00FF3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 – доля обучающихся 9–11-х классов, являющихся участниками программы «Политехническая и агротехническая школа Новосибирской области»;</w:t>
            </w:r>
          </w:p>
          <w:p w:rsidR="00EC4C30" w:rsidRPr="00D246A0" w:rsidRDefault="00EC4C30" w:rsidP="00FF3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Чо</w:t>
            </w:r>
            <w:proofErr w:type="spellEnd"/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– общая численность обучающихся 9 – 11 классов в ОО НСО;</w:t>
            </w:r>
          </w:p>
          <w:p w:rsidR="00EC4C30" w:rsidRPr="00D246A0" w:rsidRDefault="00EC4C30" w:rsidP="00FF3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 – коэффициент, полученный при делении</w:t>
            </w:r>
          </w:p>
        </w:tc>
      </w:tr>
    </w:tbl>
    <w:p w:rsidR="00EC4C30" w:rsidRPr="00FA19BD" w:rsidRDefault="00EC4C30" w:rsidP="00EC4C30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F3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D246A0">
        <w:rPr>
          <w:rFonts w:ascii="Times New Roman" w:hAnsi="Times New Roman" w:cs="Times New Roman"/>
          <w:sz w:val="24"/>
          <w:szCs w:val="24"/>
        </w:rPr>
        <w:t>обучающихся общеобразовательных организаций 9</w:t>
      </w:r>
      <w:r w:rsidRPr="00D246A0">
        <w:rPr>
          <w:rFonts w:ascii="Times New Roman" w:hAnsi="Times New Roman" w:cs="Times New Roman"/>
          <w:sz w:val="24"/>
          <w:szCs w:val="24"/>
          <w:lang w:bidi="ru-RU"/>
        </w:rPr>
        <w:t> - </w:t>
      </w:r>
      <w:r w:rsidRPr="00D246A0">
        <w:rPr>
          <w:rFonts w:ascii="Times New Roman" w:hAnsi="Times New Roman" w:cs="Times New Roman"/>
          <w:sz w:val="24"/>
          <w:szCs w:val="24"/>
        </w:rPr>
        <w:t>11-х классов, являющихся участниками программы «Политехническая и агротехническая школа Новосибирской области», в общем количестве обучающихся 9</w:t>
      </w:r>
      <w:r w:rsidRPr="00D246A0">
        <w:rPr>
          <w:rFonts w:ascii="Times New Roman" w:hAnsi="Times New Roman" w:cs="Times New Roman"/>
          <w:sz w:val="24"/>
          <w:szCs w:val="24"/>
          <w:lang w:bidi="ru-RU"/>
        </w:rPr>
        <w:t> - </w:t>
      </w:r>
      <w:r w:rsidRPr="00D246A0">
        <w:rPr>
          <w:rFonts w:ascii="Times New Roman" w:hAnsi="Times New Roman" w:cs="Times New Roman"/>
          <w:sz w:val="24"/>
          <w:szCs w:val="24"/>
        </w:rPr>
        <w:t>11-х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19BD">
        <w:rPr>
          <w:rFonts w:ascii="Times New Roman" w:hAnsi="Times New Roman" w:cs="Times New Roman"/>
          <w:sz w:val="24"/>
          <w:szCs w:val="24"/>
        </w:rPr>
        <w:t xml:space="preserve">-11 классы – </w:t>
      </w:r>
      <w:r>
        <w:rPr>
          <w:rFonts w:ascii="Times New Roman" w:hAnsi="Times New Roman" w:cs="Times New Roman"/>
          <w:sz w:val="24"/>
          <w:szCs w:val="24"/>
        </w:rPr>
        <w:t>60007 чел.</w:t>
      </w:r>
      <w:r w:rsidRPr="00FA19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F3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9559F3">
        <w:rPr>
          <w:rFonts w:ascii="Times New Roman" w:hAnsi="Times New Roman" w:cs="Times New Roman"/>
          <w:sz w:val="24"/>
          <w:szCs w:val="24"/>
        </w:rPr>
        <w:t>7 %</w:t>
      </w:r>
      <w:r>
        <w:rPr>
          <w:rFonts w:ascii="Times New Roman" w:hAnsi="Times New Roman" w:cs="Times New Roman"/>
          <w:sz w:val="24"/>
          <w:szCs w:val="24"/>
        </w:rPr>
        <w:t xml:space="preserve"> (1000 обучающихся). В 2022/2023 учебном году количество участников проекта составит 2000 человек – 3, 3 % от общего числа школьников</w:t>
      </w:r>
    </w:p>
    <w:p w:rsidR="00EC4C30" w:rsidRDefault="00EC4C30" w:rsidP="00EC4C30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Доля ОО,</w:t>
      </w:r>
      <w:r w:rsidRPr="00AA47AB">
        <w:rPr>
          <w:rFonts w:ascii="Times New Roman" w:hAnsi="Times New Roman" w:cs="Times New Roman"/>
          <w:sz w:val="24"/>
          <w:szCs w:val="24"/>
        </w:rPr>
        <w:t xml:space="preserve"> являющихся участниками программы «Политехническая и агротехническая школа Новосибирской области»</w:t>
      </w:r>
      <w:r>
        <w:rPr>
          <w:rFonts w:ascii="Times New Roman" w:hAnsi="Times New Roman" w:cs="Times New Roman"/>
          <w:sz w:val="24"/>
          <w:szCs w:val="24"/>
        </w:rPr>
        <w:t>, в общем количестве ОО (969 ОО) составляет 12, 2% (118 ОО).</w:t>
      </w:r>
    </w:p>
    <w:p w:rsidR="00EC4C30" w:rsidRDefault="00EC4C30" w:rsidP="00EC4C30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4A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EC4C30" w:rsidRPr="0084238E" w:rsidRDefault="00EC4C30" w:rsidP="00EC4C30">
      <w:pPr>
        <w:spacing w:after="0"/>
        <w:ind w:firstLine="20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Анализ показателей эффективности реализации проекта в 2016-2022 годах показывает рост доли выпускников, продолживших обучение по программам среднего профессионального образования или занимающихся трудовой деятельностью, соответствующей профилю полученной профессии в рамках программ Политехнической школы, с 15% в 2016 году до 40% в 2022 году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 рамках реализации </w:t>
      </w:r>
      <w:proofErr w:type="spellStart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профобучения</w:t>
      </w:r>
      <w:proofErr w:type="spellEnd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ведется подготовка по компетенциям из перечня приоритетных для Новосибирской области групп компетенций, утвержденного распоряжением Правительства Новосибирской области от 26.02.2019 №76-рп. Стоит также отметить участие в Региональном/Национальном чемпионате WSR (ЮНИОРЫ) школьников, в рамках программ Политехнической школы подготовленные  по 20 компетенциям («Фрезерные работы на станках с ЧПУ», «Обработка листового металла», «Электроника», «Сухое строительство и штукатурные работы», «Инженерный дизайн CAD», «Графический дизайн», «Изготовление прототипов», «Предпринимательство», «Технологии моды», «Неразрушающий контроль», «Информационные кабельные сети», «Мобильная 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робототехника», «Лабораторный химический анализ», «Поварское дело», «Электромонтаж», «Кондитерское дело», «Эстетическая косметология», «Парикмахерское искусство», «</w:t>
      </w:r>
      <w:proofErr w:type="spellStart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Мехатроника</w:t>
      </w:r>
      <w:proofErr w:type="spellEnd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», «Промышленная робототехника»).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При этом количество компетенций и конкурсантов в соревновательной категории «Юниоры Ворлдскиллс» на чемпионатах растет с каждым годом, в том числе и из числа участников Программы политехническая школа.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За период реализации программы более 5000 школьников стали выпускниками программы. 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 2019 году в рамках действующей программы Политехническая и агротехническая школа) открыт Центр политехнического обучения «#МАСТЕРКЛАСС» (далее – Центр). На единой площадке МБОУ СОШ № 80 для школ Советского района на первом этапе были укомплектованы четыре площадки практической подготовки по наиболее востребованным среди школьников 10-11 классов направлениям, к формированию компетенций 125 школьников приступили педагоги, мастера производственного обучения и эксперты регионального и мирового уровня отраслевых учреждений среднего профессионального образования города Новосибирска. В настоящее время спектр профессий для школьников расширяется, добавлены 3 профессии с охватом еще 75 школьников.</w:t>
      </w:r>
    </w:p>
    <w:p w:rsidR="00EC4C30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Губернатор Новосибирской области Травников А.А. в ходе рабочего визита в специализированный центр политехнического обучения «#МАСТЕРКЛАСС» МБОУ СОШ № 80, по адресу Часовая, 4, г. Новосибирска выразил поддержку министерству образования Новосибирской области в дальнейшем развитии проекта и создании новых подобных площадок в Новосибирске, оборудованных высокотехнологичной учебно-материальной базой, соответствующей требованиям федеральных государственных образовательных стандартов по программам подготовки квалифицированных рабочих и служащих.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 также, </w:t>
      </w:r>
      <w:r w:rsidRPr="002C3AA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государственной программы Новосибирской области «Региональная программа развития среднего профессионального образования Новосибирской области» на 2022 год и плановый период 2023 и 2024 годов от 31.03.2022 № 622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определен целевой индикатор </w:t>
      </w:r>
      <w:r w:rsidRPr="002C3AA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«Количество учащихся общеобразовательных организаций, обучающихся в профессиональных образовательных организациях по программам профессиональной подготовки политехнической и агротехнической направленности, дающей право на самостоятельную трудовую деятельность»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2C3AA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2-2023 год с охватом 2</w:t>
      </w:r>
      <w:r w:rsidRPr="002C3AA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000 обучающихся. </w:t>
      </w:r>
    </w:p>
    <w:p w:rsidR="00EC4C30" w:rsidRPr="002C3AA1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 связи с этим, профессиональным образовательным организациям НСО рекомендовано обеспечить расширение перечня программ профессионального обучения и определить количество школьников с учетом выделенной квоты. Общеобразовательным организациям рассмотреть возможность участия в программе.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Масштабирование Программы позволит: 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•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  <w:t>формировать трудовые ресурсы, начиная со школьной скамьи, с учетом территориального объединения в единую сеть: общеобразовательная организация – профессиональная образовательная организация – производство;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•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  <w:t xml:space="preserve">выйти на «новые векторы» профориентации: движение юниоры WorldSkills, развитие цифровых и </w:t>
      </w:r>
      <w:proofErr w:type="spellStart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FutureSkills</w:t>
      </w:r>
      <w:proofErr w:type="spellEnd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компетенций (</w:t>
      </w:r>
      <w:proofErr w:type="spellStart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прототипирование</w:t>
      </w:r>
      <w:proofErr w:type="spellEnd"/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БПЛА и др.), демонстрационный экзамен для школьников;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•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  <w:t>расширить спектр площадок на базе ПОО для участия в проекте «Билет в будущее»: МТБ, наставники (кадры), программы профессиональных проб;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•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  <w:t xml:space="preserve">сформировать положительный имидж рабочих профессий среди различных целевых групп; </w:t>
      </w:r>
    </w:p>
    <w:p w:rsidR="00EC4C30" w:rsidRPr="0084238E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•</w:t>
      </w: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  <w:t>перенастройку и сбор программ дополнительного образования детей на базе ПОО, подготовку ПОО к включению в проект по преподаванию предметной области «Технология» на базе ПОО (обучение «первой профессии»).</w:t>
      </w:r>
    </w:p>
    <w:p w:rsidR="00EC4C30" w:rsidRPr="00426E0D" w:rsidRDefault="00EC4C30" w:rsidP="00EC4C30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423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Расширение перечня ПОО, реализующих программы Политехнической школы, позволит повысить количество и уровень подготовки участников регионального чемпионата рабочих профессий «Молодые профессионалы» по </w:t>
      </w:r>
      <w:r w:rsidRPr="00426E0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возрастной группе «Юниоры Ворлдскиллс». </w:t>
      </w:r>
    </w:p>
    <w:p w:rsidR="00EC4C30" w:rsidRPr="00124177" w:rsidRDefault="00EC4C30" w:rsidP="00EC4C3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0D">
        <w:rPr>
          <w:rFonts w:ascii="Times New Roman" w:hAnsi="Times New Roman" w:cs="Times New Roman"/>
          <w:bCs/>
          <w:sz w:val="28"/>
          <w:szCs w:val="28"/>
        </w:rPr>
        <w:t>ГАУ ДПО НСО «НЦРПО» организовать проведение олимпиады профессионального мастерства</w:t>
      </w:r>
      <w:r w:rsidRPr="00124177">
        <w:rPr>
          <w:rFonts w:ascii="Times New Roman" w:hAnsi="Times New Roman" w:cs="Times New Roman"/>
          <w:sz w:val="28"/>
          <w:szCs w:val="28"/>
        </w:rPr>
        <w:t xml:space="preserve"> обучающихся по программам политехнической и агротехнической </w:t>
      </w:r>
      <w:r>
        <w:rPr>
          <w:rFonts w:ascii="Times New Roman" w:hAnsi="Times New Roman" w:cs="Times New Roman"/>
          <w:sz w:val="28"/>
          <w:szCs w:val="28"/>
        </w:rPr>
        <w:t>в 2022-2023 учебном году. Рассмотреть возможность расширения перечня профессий олимпиады.</w:t>
      </w:r>
    </w:p>
    <w:p w:rsidR="00EC4C30" w:rsidRPr="00A25B4A" w:rsidRDefault="00EC4C30" w:rsidP="00EC4C30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образовательным организациям – участникам программы проанализировать такие показатели программы как</w:t>
      </w:r>
      <w:r w:rsidRPr="00DE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3F80">
        <w:rPr>
          <w:rFonts w:ascii="Times New Roman" w:hAnsi="Times New Roman" w:cs="Times New Roman"/>
          <w:sz w:val="28"/>
          <w:szCs w:val="28"/>
        </w:rPr>
        <w:t>Доля выпускников по программе, продолжают обучение в СПО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E3F80">
        <w:rPr>
          <w:rFonts w:ascii="Times New Roman" w:hAnsi="Times New Roman" w:cs="Times New Roman"/>
          <w:sz w:val="28"/>
          <w:szCs w:val="28"/>
        </w:rPr>
        <w:t>Доля ОО, являющихся участниками программы «Политехническая и агротехническая школа Новосибирской области», в общем количестве ОО</w:t>
      </w:r>
      <w:r>
        <w:rPr>
          <w:rFonts w:ascii="Times New Roman" w:hAnsi="Times New Roman" w:cs="Times New Roman"/>
          <w:sz w:val="28"/>
          <w:szCs w:val="28"/>
        </w:rPr>
        <w:t>», «Доля выпускников программы/СПО, трудоустроившихся по профилю», «Доля участников программы в</w:t>
      </w:r>
      <w:r w:rsidRPr="00124177">
        <w:rPr>
          <w:rFonts w:ascii="Times New Roman" w:hAnsi="Times New Roman" w:cs="Times New Roman"/>
          <w:sz w:val="28"/>
          <w:szCs w:val="28"/>
        </w:rPr>
        <w:t xml:space="preserve"> WorldSkills Russia в возрастной категории «Юниоры Ворлдскиллс» по компетенциям, соответствующим профессиям политехнической и агротехнической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призеры_победители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2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30" w:rsidRDefault="00EC4C30" w:rsidP="006C3E59">
      <w:pPr>
        <w:spacing w:after="0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C4C30" w:rsidSect="00064B1B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30" w:rsidRDefault="00EC4C30" w:rsidP="00EC4C30">
      <w:pPr>
        <w:spacing w:after="0" w:line="240" w:lineRule="auto"/>
      </w:pPr>
      <w:r>
        <w:separator/>
      </w:r>
    </w:p>
  </w:endnote>
  <w:endnote w:type="continuationSeparator" w:id="0">
    <w:p w:rsidR="00EC4C30" w:rsidRDefault="00EC4C30" w:rsidP="00EC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30" w:rsidRDefault="00EC4C30" w:rsidP="00EC4C30">
      <w:pPr>
        <w:spacing w:after="0" w:line="240" w:lineRule="auto"/>
      </w:pPr>
      <w:r>
        <w:separator/>
      </w:r>
    </w:p>
  </w:footnote>
  <w:footnote w:type="continuationSeparator" w:id="0">
    <w:p w:rsidR="00EC4C30" w:rsidRDefault="00EC4C30" w:rsidP="00EC4C30">
      <w:pPr>
        <w:spacing w:after="0" w:line="240" w:lineRule="auto"/>
      </w:pPr>
      <w:r>
        <w:continuationSeparator/>
      </w:r>
    </w:p>
  </w:footnote>
  <w:footnote w:id="1">
    <w:p w:rsidR="00EC4C30" w:rsidRDefault="00EC4C30" w:rsidP="00EC4C30">
      <w:pPr>
        <w:pStyle w:val="aa"/>
      </w:pPr>
      <w:r>
        <w:rPr>
          <w:rStyle w:val="ac"/>
        </w:rPr>
        <w:footnoteRef/>
      </w:r>
      <w:r>
        <w:t xml:space="preserve"> </w:t>
      </w:r>
      <w:r w:rsidRPr="00E8333C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государственной программы Новосибирской области «Региональная программа развития среднего профессионального образования Новосибирской области», утвержденной постановлением Правительства Новосибирской области от 06.09.2013 № 380-п, мероприятие 1.3.4 «Обучение учащихся общеобразовательных организаций 10, 11 классов в профессиональных образовательных организациях по программам профессиональной подготовки политехнической и агротехнической направленности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  <w:r w:rsidRPr="00E8333C">
        <w:rPr>
          <w:rFonts w:ascii="Times New Roman" w:hAnsi="Times New Roman" w:cs="Times New Roman"/>
          <w:bCs/>
          <w:iCs/>
          <w:color w:val="000000" w:themeColor="text1"/>
        </w:rPr>
        <w:t>приказа министерства образования Новосибирской области от 12.07.2021 № 1709 реализуется программа «Политехническая и агротехническая школа Новосибирской области»</w:t>
      </w:r>
    </w:p>
  </w:footnote>
  <w:footnote w:id="2">
    <w:p w:rsidR="00EC4C30" w:rsidRDefault="00EC4C30" w:rsidP="00EC4C30">
      <w:pPr>
        <w:pStyle w:val="aa"/>
      </w:pPr>
      <w:r>
        <w:rPr>
          <w:rStyle w:val="ac"/>
        </w:rPr>
        <w:footnoteRef/>
      </w:r>
      <w:r>
        <w:t xml:space="preserve"> Приказы министерства образования Новосибирской области от 13.05.2020 № 1050 «Об утверждении порядка отбора ПОО для обучения обучающихся ОО по программам политехнической и агротехнической направленности»; от 18.05.2022 № 976 «О внесении изменений в приказ</w:t>
      </w:r>
      <w:r w:rsidRPr="00E8333C">
        <w:t xml:space="preserve"> министерства образования Новосибирской области от 13.05.2020 № 10</w:t>
      </w:r>
      <w:r>
        <w:t>50</w:t>
      </w:r>
    </w:p>
  </w:footnote>
  <w:footnote w:id="3">
    <w:p w:rsidR="00EC4C30" w:rsidRDefault="00EC4C30" w:rsidP="00EC4C30">
      <w:pPr>
        <w:pStyle w:val="aa"/>
      </w:pPr>
      <w:r>
        <w:rPr>
          <w:rStyle w:val="ac"/>
        </w:rPr>
        <w:footnoteRef/>
      </w:r>
      <w:r>
        <w:t xml:space="preserve"> Приказ</w:t>
      </w:r>
      <w:r w:rsidRPr="005D0F47">
        <w:t xml:space="preserve"> министерства образования Новосибирской области от 1</w:t>
      </w:r>
      <w:r>
        <w:t>2</w:t>
      </w:r>
      <w:r w:rsidRPr="005D0F47">
        <w:t>.0</w:t>
      </w:r>
      <w:r>
        <w:t>7</w:t>
      </w:r>
      <w:r w:rsidRPr="005D0F47">
        <w:t>.202</w:t>
      </w:r>
      <w:r>
        <w:t>1</w:t>
      </w:r>
      <w:r w:rsidRPr="005D0F47">
        <w:t xml:space="preserve"> № 1</w:t>
      </w:r>
      <w:r>
        <w:t xml:space="preserve">709 </w:t>
      </w:r>
      <w:r w:rsidRPr="005D0F47">
        <w:t xml:space="preserve">«Об утверждении </w:t>
      </w:r>
      <w:r>
        <w:t>перечня</w:t>
      </w:r>
      <w:r w:rsidRPr="005D0F47">
        <w:t xml:space="preserve"> ПОО для обучения обучающихся ОО по программам политехнической и агротехнической направленности</w:t>
      </w:r>
      <w:r>
        <w:t xml:space="preserve"> на 2021/2022 учебный год</w:t>
      </w:r>
      <w:r w:rsidRPr="005D0F47"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BD0"/>
    <w:multiLevelType w:val="multilevel"/>
    <w:tmpl w:val="2DB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4B68"/>
    <w:multiLevelType w:val="multilevel"/>
    <w:tmpl w:val="47C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C4C6C"/>
    <w:multiLevelType w:val="hybridMultilevel"/>
    <w:tmpl w:val="21A8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D64"/>
    <w:multiLevelType w:val="multilevel"/>
    <w:tmpl w:val="251A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20"/>
    <w:rsid w:val="00064B1B"/>
    <w:rsid w:val="000827DD"/>
    <w:rsid w:val="001B5AAB"/>
    <w:rsid w:val="001D1EC9"/>
    <w:rsid w:val="001F6D6F"/>
    <w:rsid w:val="002077C5"/>
    <w:rsid w:val="002155B5"/>
    <w:rsid w:val="00235BAE"/>
    <w:rsid w:val="0032193C"/>
    <w:rsid w:val="003E7F63"/>
    <w:rsid w:val="00441020"/>
    <w:rsid w:val="004666AC"/>
    <w:rsid w:val="004A70A0"/>
    <w:rsid w:val="004C15E5"/>
    <w:rsid w:val="0050035A"/>
    <w:rsid w:val="005F3F1B"/>
    <w:rsid w:val="006143B3"/>
    <w:rsid w:val="00667E7B"/>
    <w:rsid w:val="00696211"/>
    <w:rsid w:val="006A14E4"/>
    <w:rsid w:val="006C154D"/>
    <w:rsid w:val="006C3E59"/>
    <w:rsid w:val="007A37F9"/>
    <w:rsid w:val="008067CE"/>
    <w:rsid w:val="0097354A"/>
    <w:rsid w:val="009A4373"/>
    <w:rsid w:val="009A63B2"/>
    <w:rsid w:val="009E1740"/>
    <w:rsid w:val="00A14779"/>
    <w:rsid w:val="00A369F3"/>
    <w:rsid w:val="00A43619"/>
    <w:rsid w:val="00A453BD"/>
    <w:rsid w:val="00A6725F"/>
    <w:rsid w:val="00A82F98"/>
    <w:rsid w:val="00C80E56"/>
    <w:rsid w:val="00CD4BCC"/>
    <w:rsid w:val="00D254FC"/>
    <w:rsid w:val="00E47725"/>
    <w:rsid w:val="00E55610"/>
    <w:rsid w:val="00EC242A"/>
    <w:rsid w:val="00EC4C30"/>
    <w:rsid w:val="00F4760F"/>
    <w:rsid w:val="00F668DD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9923-E40B-4BB9-AF6B-15A0E75A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A453BD"/>
    <w:rPr>
      <w:i/>
      <w:iCs/>
    </w:rPr>
  </w:style>
  <w:style w:type="character" w:styleId="a5">
    <w:name w:val="Strong"/>
    <w:basedOn w:val="a0"/>
    <w:uiPriority w:val="22"/>
    <w:qFormat/>
    <w:rsid w:val="00A453BD"/>
    <w:rPr>
      <w:b/>
      <w:bCs/>
    </w:rPr>
  </w:style>
  <w:style w:type="table" w:styleId="a6">
    <w:name w:val="Table Grid"/>
    <w:basedOn w:val="a1"/>
    <w:uiPriority w:val="39"/>
    <w:rsid w:val="0032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93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C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C4C3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4C3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4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2021-09-17T06:30:00Z</cp:lastPrinted>
  <dcterms:created xsi:type="dcterms:W3CDTF">2021-09-16T08:38:00Z</dcterms:created>
  <dcterms:modified xsi:type="dcterms:W3CDTF">2022-07-06T07:52:00Z</dcterms:modified>
</cp:coreProperties>
</file>