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4323B" w14:textId="77777777" w:rsidR="00381680" w:rsidRDefault="00381680" w:rsidP="009E2E4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6E0FD2F6" w14:textId="77777777" w:rsidR="00CC6498" w:rsidRDefault="00CC6498" w:rsidP="009E2E4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08D21F45" w14:textId="77777777" w:rsidR="00CC6498" w:rsidRPr="00CC6498" w:rsidRDefault="00CC6498" w:rsidP="00CC6498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701D2685" w14:textId="77777777" w:rsidR="00CC6498" w:rsidRPr="006B2014" w:rsidRDefault="00CC6498" w:rsidP="00CC6498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54A82A38" w14:textId="77777777" w:rsidR="00C74427" w:rsidRPr="006B2014" w:rsidRDefault="00C74427" w:rsidP="009E2E4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</w:p>
    <w:p w14:paraId="6717C0D2" w14:textId="77777777" w:rsidR="009E2E40" w:rsidRPr="006B2014" w:rsidRDefault="00653BDD" w:rsidP="009E2E4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6B2014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Расписание занятий </w:t>
      </w:r>
    </w:p>
    <w:p w14:paraId="053133C4" w14:textId="77777777" w:rsidR="005A20D6" w:rsidRPr="006B2014" w:rsidRDefault="005A20D6" w:rsidP="009E2E4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</w:p>
    <w:p w14:paraId="68A4C116" w14:textId="418F47AA" w:rsidR="00AF17BA" w:rsidRPr="006B2014" w:rsidRDefault="00653BDD" w:rsidP="00AF17BA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6B201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группы </w:t>
      </w:r>
      <w:r w:rsidR="00215F33" w:rsidRPr="006B201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    </w:t>
      </w:r>
      <w:r w:rsidRPr="006B201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слушателей </w:t>
      </w:r>
      <w:r w:rsidR="009E2E40" w:rsidRPr="006B201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курсов повышения квалификации педагогических работников профессиональных образовательных организаций по теме </w:t>
      </w:r>
      <w:r w:rsidR="00AF17BA" w:rsidRPr="006B2014">
        <w:rPr>
          <w:rFonts w:ascii="Times New Roman" w:eastAsia="Calibri" w:hAnsi="Times New Roman" w:cs="Times New Roman"/>
          <w:sz w:val="22"/>
          <w:szCs w:val="22"/>
          <w:lang w:eastAsia="en-US"/>
        </w:rPr>
        <w:t>«Подготовка экспертов чемпионатов по профессион</w:t>
      </w:r>
      <w:r w:rsidR="00282E5B">
        <w:rPr>
          <w:rFonts w:ascii="Times New Roman" w:eastAsia="Calibri" w:hAnsi="Times New Roman" w:cs="Times New Roman"/>
          <w:sz w:val="22"/>
          <w:szCs w:val="22"/>
          <w:lang w:eastAsia="en-US"/>
        </w:rPr>
        <w:t>альному мастерству «Абилимпикс»»</w:t>
      </w:r>
    </w:p>
    <w:p w14:paraId="4C94616E" w14:textId="64CD90F7" w:rsidR="00725C44" w:rsidRPr="006B2014" w:rsidRDefault="00282E5B" w:rsidP="00AF17B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>(базовый уровень)</w:t>
      </w:r>
    </w:p>
    <w:tbl>
      <w:tblPr>
        <w:tblW w:w="5079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559"/>
        <w:gridCol w:w="6663"/>
        <w:gridCol w:w="1559"/>
      </w:tblGrid>
      <w:tr w:rsidR="00593805" w:rsidRPr="006B2014" w14:paraId="607F2612" w14:textId="4047B1C2" w:rsidTr="00593805">
        <w:trPr>
          <w:trHeight w:val="689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9C63" w14:textId="77777777" w:rsidR="00327ED4" w:rsidRPr="006B2014" w:rsidRDefault="00327ED4" w:rsidP="00655447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Дата</w:t>
            </w: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8397" w14:textId="77777777" w:rsidR="00327ED4" w:rsidRPr="006B2014" w:rsidRDefault="00327ED4" w:rsidP="00655447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Тема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B1AFC" w14:textId="77777777" w:rsidR="00327ED4" w:rsidRPr="006B2014" w:rsidRDefault="00327ED4" w:rsidP="00655447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Кол-во часов</w:t>
            </w:r>
          </w:p>
        </w:tc>
      </w:tr>
      <w:tr w:rsidR="00593805" w:rsidRPr="006B2014" w14:paraId="6D85479E" w14:textId="27CB64AB" w:rsidTr="00593805">
        <w:trPr>
          <w:trHeight w:val="343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4D55" w14:textId="4CEACE47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09.11</w:t>
            </w: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.2026</w:t>
            </w:r>
          </w:p>
          <w:p w14:paraId="3B518D2C" w14:textId="18DF69E2" w:rsidR="00327ED4" w:rsidRPr="006B2014" w:rsidRDefault="00327ED4" w:rsidP="00CC6498">
            <w:pPr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понедельник</w:t>
            </w:r>
          </w:p>
        </w:tc>
        <w:tc>
          <w:tcPr>
            <w:tcW w:w="34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19266" w14:textId="1EE66260" w:rsidR="00327ED4" w:rsidRPr="006B2014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  <w:lang w:bidi="ru-RU"/>
              </w:rPr>
              <w:t>История развития движения «Абилимпикс»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A1C7C" w14:textId="099447F2" w:rsidR="00327ED4" w:rsidRPr="005558E6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558E6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2C4A63BB" w14:textId="2EA4CAB3" w:rsidTr="00593805">
        <w:trPr>
          <w:trHeight w:val="531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8AA2" w14:textId="5348B8F5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4F82" w14:textId="7132D5B3" w:rsidR="00327ED4" w:rsidRPr="006B2014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Нормативное обеспечение чемпионатов «Абилимпикс»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3DBDC" w14:textId="1898C17E" w:rsidR="00327ED4" w:rsidRPr="005558E6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558E6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453BA1A7" w14:textId="4EBBD8CB" w:rsidTr="00593805">
        <w:trPr>
          <w:trHeight w:val="567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E326" w14:textId="6C37F6B9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CAAC" w14:textId="58516248" w:rsidR="00327ED4" w:rsidRPr="006B2014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bCs/>
                <w:sz w:val="22"/>
                <w:szCs w:val="22"/>
              </w:rPr>
              <w:t>Нормативное обеспечение чемпионатов «Абилимпикс»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(ПЗ)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90639" w14:textId="3743C98D" w:rsidR="00327ED4" w:rsidRPr="005558E6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558E6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4F4782E8" w14:textId="77777777" w:rsidTr="00593805">
        <w:trPr>
          <w:trHeight w:val="549"/>
        </w:trPr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94458" w14:textId="77777777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C334" w14:textId="43AC8E4A" w:rsidR="00327ED4" w:rsidRPr="006B2014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6B2014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СР Промежуточная аттестация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0768F" w14:textId="4DDB7ACF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5202AB1B" w14:textId="77777777" w:rsidTr="00593805">
        <w:trPr>
          <w:trHeight w:val="838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CFF98" w14:textId="7BD39F08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.20226</w:t>
            </w:r>
          </w:p>
          <w:p w14:paraId="14A40944" w14:textId="496614C7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вторник</w:t>
            </w:r>
          </w:p>
        </w:tc>
        <w:tc>
          <w:tcPr>
            <w:tcW w:w="3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3790" w14:textId="24E34B39" w:rsidR="00327ED4" w:rsidRPr="006B2014" w:rsidRDefault="00327ED4" w:rsidP="006B2014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 xml:space="preserve">Нормативное обеспечение проведения чемпионата на региональном уровне. 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D4828D" w14:textId="46FA19F4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7AC3EC50" w14:textId="660CF1A0" w:rsidTr="00593805">
        <w:trPr>
          <w:trHeight w:val="424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DE69" w14:textId="77777777" w:rsidR="00327ED4" w:rsidRPr="006B2014" w:rsidRDefault="00327ED4" w:rsidP="005929FD">
            <w:pPr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44F8A" w14:textId="45FFE5AC" w:rsidR="00327ED4" w:rsidRPr="006B2014" w:rsidRDefault="00327ED4" w:rsidP="006B2014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Региональные компетенции</w:t>
            </w:r>
            <w:r w:rsidRPr="006B201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C4277" w14:textId="69DF651E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003F6B26" w14:textId="6F842CA9" w:rsidTr="00593805">
        <w:trPr>
          <w:trHeight w:val="700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9038" w14:textId="77777777" w:rsidR="00327ED4" w:rsidRPr="006B2014" w:rsidRDefault="00327ED4" w:rsidP="005929FD">
            <w:pPr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C9454" w14:textId="3AD93B87" w:rsidR="00327ED4" w:rsidRPr="00586BD8" w:rsidRDefault="00327ED4" w:rsidP="006B201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86BD8">
              <w:rPr>
                <w:rFonts w:ascii="Times New Roman" w:hAnsi="Times New Roman" w:cs="Times New Roman"/>
                <w:sz w:val="22"/>
                <w:szCs w:val="22"/>
              </w:rPr>
              <w:t>Модели проведения Регионального чемпионата «Абилимпикс»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32825" w14:textId="3A3725E9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44C7F52E" w14:textId="77777777" w:rsidTr="00593805">
        <w:trPr>
          <w:trHeight w:val="984"/>
        </w:trPr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BEB7" w14:textId="77777777" w:rsidR="00327ED4" w:rsidRPr="006B2014" w:rsidRDefault="00327ED4" w:rsidP="005929FD">
            <w:pPr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C46E" w14:textId="77777777" w:rsidR="00327ED4" w:rsidRPr="00586BD8" w:rsidRDefault="00327ED4" w:rsidP="00661B1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86BD8">
              <w:rPr>
                <w:rFonts w:ascii="Times New Roman" w:hAnsi="Times New Roman" w:cs="Times New Roman"/>
                <w:sz w:val="22"/>
                <w:szCs w:val="22"/>
              </w:rPr>
              <w:t>Нормативное обеспечение проведения чемпионата на региональном уровне</w:t>
            </w:r>
          </w:p>
          <w:p w14:paraId="3C6D44E7" w14:textId="34C998DD" w:rsidR="00327ED4" w:rsidRPr="00586BD8" w:rsidRDefault="00327ED4" w:rsidP="00661B1C">
            <w:pPr>
              <w:jc w:val="both"/>
              <w:textAlignment w:val="baseline"/>
              <w:rPr>
                <w:rFonts w:ascii="Times New Roman" w:hAnsi="Times New Roman" w:cs="Times New Roman"/>
                <w:color w:val="7030A0"/>
                <w:sz w:val="22"/>
                <w:szCs w:val="22"/>
                <w:lang w:bidi="ru-RU"/>
              </w:rPr>
            </w:pPr>
            <w:r w:rsidRPr="00586BD8">
              <w:rPr>
                <w:rFonts w:ascii="Times New Roman" w:hAnsi="Times New Roman" w:cs="Times New Roman"/>
                <w:sz w:val="22"/>
                <w:szCs w:val="22"/>
              </w:rPr>
              <w:t>Региональные компетенции (СР)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92444" w14:textId="235ADDC3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5BD0644D" w14:textId="2081C84C" w:rsidTr="00593805">
        <w:trPr>
          <w:trHeight w:val="399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93CD" w14:textId="1C1C10A9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40A4B0C6" w14:textId="6162D292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среда</w:t>
            </w: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7732" w14:textId="23A93B8A" w:rsidR="00327ED4" w:rsidRPr="00586BD8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86BD8">
              <w:rPr>
                <w:rFonts w:ascii="Times New Roman" w:hAnsi="Times New Roman" w:cs="Times New Roman"/>
                <w:bCs/>
                <w:sz w:val="22"/>
                <w:szCs w:val="22"/>
              </w:rPr>
              <w:t>Модели проведения Регионального чемпионата «Абилимпикс»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F75C7" w14:textId="70B638B4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661B1C"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</w:p>
        </w:tc>
      </w:tr>
      <w:tr w:rsidR="00593805" w:rsidRPr="006B2014" w14:paraId="5280B41A" w14:textId="77777777" w:rsidTr="00593805">
        <w:trPr>
          <w:trHeight w:val="711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2E76F" w14:textId="77777777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3650" w14:textId="396CA11A" w:rsidR="00327ED4" w:rsidRPr="00586BD8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86BD8">
              <w:rPr>
                <w:rFonts w:ascii="Times New Roman" w:hAnsi="Times New Roman" w:cs="Times New Roman"/>
                <w:bCs/>
                <w:sz w:val="22"/>
                <w:szCs w:val="22"/>
              </w:rPr>
              <w:t>Модели проведения Регионального чемпионата «Абилимпикс» (ПЗ)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15C41" w14:textId="08A9C1E3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661B1C"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</w:p>
        </w:tc>
      </w:tr>
      <w:tr w:rsidR="00593805" w:rsidRPr="006B2014" w14:paraId="5BFFDD59" w14:textId="77777777" w:rsidTr="00593805">
        <w:trPr>
          <w:trHeight w:val="564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D7389" w14:textId="77777777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1834" w14:textId="6BC67564" w:rsidR="00327ED4" w:rsidRPr="00586BD8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86BD8">
              <w:rPr>
                <w:rFonts w:ascii="Times New Roman" w:hAnsi="Times New Roman" w:cs="Times New Roman"/>
                <w:bCs/>
                <w:sz w:val="22"/>
                <w:szCs w:val="22"/>
              </w:rPr>
              <w:t>Права и обязанности экспертов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B36AB" w14:textId="2E5E5662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</w:p>
        </w:tc>
      </w:tr>
      <w:tr w:rsidR="00593805" w:rsidRPr="006B2014" w14:paraId="1503EC1F" w14:textId="77777777" w:rsidTr="00593805">
        <w:trPr>
          <w:trHeight w:val="584"/>
        </w:trPr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37B6" w14:textId="77777777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2526" w14:textId="50E28A8D" w:rsidR="00327ED4" w:rsidRPr="00586BD8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86BD8">
              <w:rPr>
                <w:rFonts w:ascii="Times New Roman" w:hAnsi="Times New Roman" w:cs="Times New Roman"/>
                <w:bCs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6E929" w14:textId="1DEA28C1" w:rsidR="00327ED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</w:p>
        </w:tc>
      </w:tr>
      <w:tr w:rsidR="00593805" w:rsidRPr="006B2014" w14:paraId="430495C2" w14:textId="18E77134" w:rsidTr="00593805">
        <w:trPr>
          <w:trHeight w:val="539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908A" w14:textId="566F48C0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12.11</w:t>
            </w: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.2026</w:t>
            </w:r>
          </w:p>
          <w:p w14:paraId="54DDE04B" w14:textId="0B78D5F4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  <w:r w:rsidRPr="006B2014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четверг</w:t>
            </w: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8565" w14:textId="6979DC38" w:rsidR="00327ED4" w:rsidRPr="00586BD8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86BD8">
              <w:rPr>
                <w:rFonts w:ascii="Times New Roman" w:hAnsi="Times New Roman" w:cs="Times New Roman"/>
                <w:bCs/>
                <w:sz w:val="22"/>
                <w:szCs w:val="22"/>
              </w:rPr>
              <w:t>Регламент работы экспертов на площадке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45FF7" w14:textId="77777777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7D988403" w14:textId="3AA42172" w:rsidTr="00593805">
        <w:trPr>
          <w:trHeight w:val="409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21137" w14:textId="77777777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B8F2C" w14:textId="77777777" w:rsidR="00327ED4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00169">
              <w:rPr>
                <w:rFonts w:ascii="Times New Roman" w:hAnsi="Times New Roman" w:cs="Times New Roman"/>
                <w:bCs/>
                <w:sz w:val="22"/>
                <w:szCs w:val="22"/>
              </w:rPr>
              <w:t>Алгоритм действий эксперта при возникновении нештатных ситуаций</w:t>
            </w:r>
          </w:p>
          <w:p w14:paraId="5E8B275F" w14:textId="3EF2471E" w:rsidR="00327ED4" w:rsidRPr="00586BD8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250CA" w14:textId="77777777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1D57EADB" w14:textId="77777777" w:rsidTr="00593805">
        <w:trPr>
          <w:trHeight w:val="409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79B7" w14:textId="77777777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069B1" w14:textId="77777777" w:rsidR="00327ED4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00169">
              <w:rPr>
                <w:rFonts w:ascii="Times New Roman" w:hAnsi="Times New Roman" w:cs="Times New Roman"/>
                <w:bCs/>
                <w:sz w:val="22"/>
                <w:szCs w:val="22"/>
              </w:rPr>
              <w:t>Особенности проведения регионального чемпионата в Новосибирской области</w:t>
            </w:r>
          </w:p>
          <w:p w14:paraId="7FED4056" w14:textId="31F32483" w:rsidR="00327ED4" w:rsidRPr="00586BD8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A21CC" w14:textId="4FBCD8EB" w:rsidR="00327ED4" w:rsidRPr="00437E34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highlight w:val="yellow"/>
                <w:lang w:bidi="ru-RU"/>
              </w:rPr>
            </w:pPr>
            <w:r w:rsidRPr="00586BD8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53C955DC" w14:textId="77777777" w:rsidTr="00593805">
        <w:trPr>
          <w:trHeight w:val="409"/>
        </w:trPr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CC47" w14:textId="77777777" w:rsidR="00327ED4" w:rsidRPr="006B2014" w:rsidRDefault="00327ED4" w:rsidP="005929F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AE9D" w14:textId="796D58FA" w:rsidR="00327ED4" w:rsidRPr="007E1F73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E1F73">
              <w:rPr>
                <w:rFonts w:ascii="Times New Roman" w:hAnsi="Times New Roman" w:cs="Times New Roman"/>
                <w:bCs/>
                <w:sz w:val="22"/>
                <w:szCs w:val="22"/>
              </w:rPr>
              <w:t>Права и обязанности экспертов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. </w:t>
            </w:r>
            <w:r w:rsidRPr="007E1F73">
              <w:rPr>
                <w:rFonts w:ascii="Times New Roman" w:hAnsi="Times New Roman" w:cs="Times New Roman"/>
                <w:bCs/>
                <w:sz w:val="22"/>
                <w:szCs w:val="22"/>
              </w:rPr>
              <w:t>Роли экспертов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(СР)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E8951" w14:textId="15EF1A8C" w:rsidR="00327ED4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38BD4724" w14:textId="7B7BB28F" w:rsidTr="00593805">
        <w:trPr>
          <w:trHeight w:val="413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4A09F" w14:textId="395BEAC9" w:rsidR="00593805" w:rsidRPr="006B2014" w:rsidRDefault="00593805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2479A52A" w14:textId="4D7285FD" w:rsidR="00593805" w:rsidRPr="006B2014" w:rsidRDefault="00593805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пятница</w:t>
            </w: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3C39BEC" w14:textId="77777777" w:rsidR="00593805" w:rsidRDefault="00593805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A290B">
              <w:rPr>
                <w:rFonts w:ascii="Times New Roman" w:hAnsi="Times New Roman" w:cs="Times New Roman"/>
                <w:bCs/>
                <w:sz w:val="22"/>
                <w:szCs w:val="22"/>
              </w:rPr>
              <w:t>Перечень документов, оформляемых при проведении Регионального чемпионата «Абилимпикс»</w:t>
            </w:r>
          </w:p>
          <w:p w14:paraId="69C2120C" w14:textId="42B6A133" w:rsidR="00593805" w:rsidRPr="00DA290B" w:rsidRDefault="00593805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B55BD" w14:textId="540422E2" w:rsidR="00593805" w:rsidRPr="00661B1C" w:rsidRDefault="00593805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70DF6D03" w14:textId="77777777" w:rsidTr="00593805">
        <w:trPr>
          <w:trHeight w:val="413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7A24D" w14:textId="77777777" w:rsidR="00593805" w:rsidRPr="006B2014" w:rsidRDefault="00593805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2416084" w14:textId="77777777" w:rsidR="00593805" w:rsidRDefault="00593805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A290B">
              <w:rPr>
                <w:rFonts w:ascii="Times New Roman" w:hAnsi="Times New Roman" w:cs="Times New Roman"/>
                <w:bCs/>
                <w:sz w:val="22"/>
                <w:szCs w:val="22"/>
              </w:rPr>
              <w:t>Оценка конкурсных заданий</w:t>
            </w:r>
          </w:p>
          <w:p w14:paraId="543A2157" w14:textId="31DFA6CB" w:rsidR="00593805" w:rsidRPr="00DA290B" w:rsidRDefault="00593805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DD761" w14:textId="37AF7D02" w:rsidR="00593805" w:rsidRPr="00437E34" w:rsidRDefault="00593805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highlight w:val="yellow"/>
                <w:lang w:bidi="ru-RU"/>
              </w:rPr>
            </w:pPr>
            <w:r w:rsidRPr="00DA290B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0FFB515B" w14:textId="77777777" w:rsidTr="00593805">
        <w:trPr>
          <w:trHeight w:val="413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7D795" w14:textId="77777777" w:rsidR="00593805" w:rsidRPr="006B2014" w:rsidRDefault="00593805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2E63F74" w14:textId="49D3DF87" w:rsidR="00593805" w:rsidRPr="005529F7" w:rsidRDefault="00593805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A290B">
              <w:rPr>
                <w:rFonts w:ascii="Times New Roman" w:hAnsi="Times New Roman" w:cs="Times New Roman"/>
                <w:bCs/>
                <w:sz w:val="22"/>
                <w:szCs w:val="22"/>
              </w:rPr>
              <w:t>Перечень документов, оформляемых при проведении Регионального чемпионата «Абилимпикс»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D1431" w14:textId="625B93E9" w:rsidR="00593805" w:rsidRPr="00661B1C" w:rsidRDefault="00593805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0563765B" w14:textId="77777777" w:rsidTr="00593805">
        <w:trPr>
          <w:trHeight w:val="413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55498" w14:textId="77777777" w:rsidR="00593805" w:rsidRPr="006B2014" w:rsidRDefault="00593805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53B1D0B" w14:textId="74B39FFB" w:rsidR="00593805" w:rsidRPr="00DA290B" w:rsidRDefault="00593805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93805">
              <w:rPr>
                <w:rFonts w:ascii="Times New Roman" w:hAnsi="Times New Roman" w:cs="Times New Roman"/>
                <w:bCs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5EFF6" w14:textId="2A0D68A2" w:rsidR="00593805" w:rsidRDefault="00593805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632B9DB1" w14:textId="77777777" w:rsidTr="005674C6">
        <w:trPr>
          <w:trHeight w:val="703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594D9" w14:textId="77777777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D86798" w14:textId="04FC9469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563FCD42" w14:textId="156B476C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суббота</w:t>
            </w:r>
          </w:p>
          <w:p w14:paraId="7D579323" w14:textId="257D62B0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B4AA1D" w14:textId="1308CD6A" w:rsidR="00327ED4" w:rsidRPr="00437E34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  <w:r w:rsidRPr="00586BD8">
              <w:rPr>
                <w:rFonts w:ascii="Times New Roman" w:hAnsi="Times New Roman" w:cs="Times New Roman"/>
                <w:bCs/>
                <w:sz w:val="22"/>
                <w:szCs w:val="22"/>
              </w:rPr>
              <w:t>Регламент работы экспертов на площадке (ПЗ)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EF2E0" w14:textId="6E4637D8" w:rsidR="00327ED4" w:rsidRPr="00437E34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highlight w:val="yellow"/>
                <w:lang w:bidi="ru-RU"/>
              </w:rPr>
            </w:pPr>
            <w:r w:rsidRPr="00586BD8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55A7A6C7" w14:textId="77777777" w:rsidTr="00593805">
        <w:trPr>
          <w:trHeight w:val="413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5495C" w14:textId="77777777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A3C1AD9" w14:textId="0655838B" w:rsidR="00327ED4" w:rsidRPr="00CD24C9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00AB">
              <w:rPr>
                <w:rFonts w:ascii="Times New Roman" w:hAnsi="Times New Roman" w:cs="Times New Roman"/>
                <w:bCs/>
                <w:sz w:val="22"/>
                <w:szCs w:val="22"/>
              </w:rPr>
              <w:t>Модели проведения Регионального чемпионата «Абилимпикс» (ПЗ)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EDB29" w14:textId="16D95062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02A9FA9A" w14:textId="77777777" w:rsidTr="00593805">
        <w:trPr>
          <w:trHeight w:val="413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6F0EC" w14:textId="77777777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865822D" w14:textId="17020D06" w:rsidR="00327ED4" w:rsidRPr="00CD24C9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00169">
              <w:rPr>
                <w:rFonts w:ascii="Times New Roman" w:hAnsi="Times New Roman" w:cs="Times New Roman"/>
                <w:bCs/>
                <w:sz w:val="22"/>
                <w:szCs w:val="22"/>
              </w:rPr>
              <w:t>Алгоритм действий эксперта при возникновении нештатных ситуаций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(ПЗ)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FC48E" w14:textId="29ED7D45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62E974BB" w14:textId="77777777" w:rsidTr="00593805">
        <w:trPr>
          <w:trHeight w:val="413"/>
        </w:trPr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4A0A0" w14:textId="77777777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3D2F251" w14:textId="1D3BAE10" w:rsidR="00327ED4" w:rsidRPr="00CD24C9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F00AB">
              <w:rPr>
                <w:rFonts w:ascii="Times New Roman" w:hAnsi="Times New Roman" w:cs="Times New Roman"/>
                <w:bCs/>
                <w:sz w:val="22"/>
                <w:szCs w:val="22"/>
              </w:rPr>
              <w:t>Роли экспертов (ПЗ)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6DF40" w14:textId="16EB865A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77324F81" w14:textId="77777777" w:rsidTr="00593805">
        <w:trPr>
          <w:trHeight w:val="689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A14DE" w14:textId="627D0A31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0789640D" w14:textId="6FC74515" w:rsidR="00327ED4" w:rsidRPr="006B2014" w:rsidRDefault="00327ED4" w:rsidP="005929FD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понедельник</w:t>
            </w:r>
          </w:p>
        </w:tc>
        <w:tc>
          <w:tcPr>
            <w:tcW w:w="3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CD0092F" w14:textId="1A50751B" w:rsidR="00327ED4" w:rsidRPr="00661B1C" w:rsidRDefault="00327ED4" w:rsidP="005929FD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24C9">
              <w:rPr>
                <w:rFonts w:ascii="Times New Roman" w:hAnsi="Times New Roman" w:cs="Times New Roman"/>
                <w:bCs/>
                <w:sz w:val="22"/>
                <w:szCs w:val="22"/>
              </w:rPr>
              <w:t>Особенности взаимодействия и организации соревнований с различными категориями участников: «Школьник», «Студент», «Специалист».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2E56" w14:textId="5F212C2F" w:rsidR="00327ED4" w:rsidRPr="00661B1C" w:rsidRDefault="00327ED4" w:rsidP="005929FD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286C8C73" w14:textId="77777777" w:rsidTr="00593805">
        <w:trPr>
          <w:trHeight w:val="803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F26D3" w14:textId="77777777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314132DD" w14:textId="020399CB" w:rsidR="00327ED4" w:rsidRPr="00661B1C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47BA3">
              <w:rPr>
                <w:rFonts w:ascii="Times New Roman" w:hAnsi="Times New Roman" w:cs="Times New Roman"/>
                <w:bCs/>
                <w:sz w:val="22"/>
                <w:szCs w:val="22"/>
              </w:rPr>
              <w:t>Социально-психологические особенности взаимодействия с участниками с нарушением зрения, особенности организации доступной среды</w:t>
            </w:r>
            <w:r w:rsidRPr="00147BA3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91A55" w14:textId="1E29C0D1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27581B07" w14:textId="77777777" w:rsidTr="00593805">
        <w:trPr>
          <w:trHeight w:val="803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A002A" w14:textId="77777777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B85192F" w14:textId="5F2FB26C" w:rsidR="00327ED4" w:rsidRPr="00900169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7133">
              <w:rPr>
                <w:rFonts w:ascii="Times New Roman" w:hAnsi="Times New Roman" w:cs="Times New Roman"/>
                <w:bCs/>
                <w:sz w:val="22"/>
                <w:szCs w:val="22"/>
              </w:rPr>
              <w:t>Социально-психологические особенности взаимодействия с участниками с нарушением слуха, особенности организации доступной среды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3F651" w14:textId="02BF7C77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13F9CEB1" w14:textId="65CEA327" w:rsidTr="00593805">
        <w:trPr>
          <w:trHeight w:val="1266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F5A9C" w14:textId="5BDB16F5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4B6FA8D5" w14:textId="0E91B28D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вторник</w:t>
            </w:r>
          </w:p>
        </w:tc>
        <w:tc>
          <w:tcPr>
            <w:tcW w:w="340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15ACC7AD" w14:textId="270CD19D" w:rsidR="00327ED4" w:rsidRPr="00661B1C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D60BD">
              <w:rPr>
                <w:rFonts w:ascii="Times New Roman" w:hAnsi="Times New Roman" w:cs="Times New Roman"/>
                <w:bCs/>
                <w:sz w:val="22"/>
                <w:szCs w:val="22"/>
              </w:rPr>
              <w:t>Социально-психологические особенности взаимодействия с участниками с нарушениями интеллектуального развития, а также участниками испытывающих затруднения в речи, особенности организации доступной среды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4F897" w14:textId="77777777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6A40777C" w14:textId="77777777" w:rsidTr="00593805">
        <w:trPr>
          <w:trHeight w:val="986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CF487" w14:textId="77777777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4CD9571" w14:textId="35C1B7F0" w:rsidR="00327ED4" w:rsidRPr="00147BA3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D60BD">
              <w:rPr>
                <w:rFonts w:ascii="Times New Roman" w:hAnsi="Times New Roman" w:cs="Times New Roman"/>
                <w:bCs/>
                <w:sz w:val="22"/>
                <w:szCs w:val="22"/>
              </w:rPr>
              <w:t>Социально-психологические особенности взаимодействия с участниками с нарушением опорно-двигательного аппарата, особенности организации доступной среды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AE4F2" w14:textId="5D1759BB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6AE1A629" w14:textId="77777777" w:rsidTr="00593805">
        <w:trPr>
          <w:trHeight w:val="499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D7111" w14:textId="77777777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58976108" w14:textId="20C91122" w:rsidR="00327ED4" w:rsidRPr="00147BA3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2465">
              <w:rPr>
                <w:rFonts w:ascii="Times New Roman" w:hAnsi="Times New Roman" w:cs="Times New Roman"/>
                <w:bCs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2512A" w14:textId="63DA3DD6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1EC37302" w14:textId="72F3E5B6" w:rsidTr="00593805">
        <w:trPr>
          <w:trHeight w:val="149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6E4B7" w14:textId="725C5992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2E7F2F47" w14:textId="26E1CCD8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среда</w:t>
            </w:r>
          </w:p>
        </w:tc>
        <w:tc>
          <w:tcPr>
            <w:tcW w:w="3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458C49" w14:textId="34EED3B3" w:rsidR="00327ED4" w:rsidRPr="00661B1C" w:rsidRDefault="00327ED4" w:rsidP="001F2465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7133">
              <w:rPr>
                <w:rFonts w:ascii="Times New Roman" w:hAnsi="Times New Roman" w:cs="Times New Roman"/>
                <w:bCs/>
                <w:sz w:val="22"/>
                <w:szCs w:val="22"/>
              </w:rPr>
              <w:t>Лучшие практики по работе с обучающимися с ОВЗ и инвалидностью («Фестиваль знакомства с профессией», В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олонтерский центр «Абилимпикс»)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3B006" w14:textId="77777777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0D195A30" w14:textId="1D331332" w:rsidTr="00593805">
        <w:trPr>
          <w:trHeight w:val="149"/>
        </w:trPr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FC58E" w14:textId="77777777" w:rsidR="00327ED4" w:rsidRPr="006B2014" w:rsidRDefault="00327ED4" w:rsidP="00586BD8">
            <w:pPr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CEAAA69" w14:textId="493C530B" w:rsidR="00327ED4" w:rsidRPr="00661B1C" w:rsidRDefault="00327ED4" w:rsidP="001F2465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30E62">
              <w:rPr>
                <w:rFonts w:ascii="Times New Roman" w:hAnsi="Times New Roman" w:cs="Times New Roman"/>
                <w:bCs/>
                <w:sz w:val="22"/>
                <w:szCs w:val="22"/>
              </w:rPr>
              <w:t>Лучшие практики по работе с обучающимися с ОВЗ и инвалидностью «Обучение региональных экспертов конкурсов профессионального мастерства «Абилимпикс», межведомственное взаимодействие)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83F1B" w14:textId="77777777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47AF43CA" w14:textId="4069372C" w:rsidTr="00593805">
        <w:trPr>
          <w:trHeight w:val="149"/>
        </w:trPr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59006" w14:textId="77777777" w:rsidR="00327ED4" w:rsidRPr="006B2014" w:rsidRDefault="00327ED4" w:rsidP="00586BD8">
            <w:pPr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A92EC95" w14:textId="48A75125" w:rsidR="00327ED4" w:rsidRPr="00661B1C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B61">
              <w:rPr>
                <w:rFonts w:ascii="Times New Roman" w:hAnsi="Times New Roman" w:cs="Times New Roman"/>
                <w:bCs/>
                <w:sz w:val="22"/>
                <w:szCs w:val="22"/>
              </w:rPr>
              <w:t>Особенности проведения регионального чемпионата в Новосибирской области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ABEA9" w14:textId="77777777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 w:rsidRPr="00661B1C"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2452BF51" w14:textId="1CE09056" w:rsidTr="00593805">
        <w:trPr>
          <w:trHeight w:val="1721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79456" w14:textId="3116618B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45E74421" w14:textId="2F78A13B" w:rsidR="00327ED4" w:rsidRPr="006B201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четверг</w:t>
            </w:r>
          </w:p>
        </w:tc>
        <w:tc>
          <w:tcPr>
            <w:tcW w:w="3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2D8D50" w14:textId="5F708F29" w:rsidR="00327ED4" w:rsidRPr="00661B1C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558E6">
              <w:rPr>
                <w:rFonts w:ascii="Times New Roman" w:hAnsi="Times New Roman" w:cs="Times New Roman"/>
                <w:bCs/>
                <w:sz w:val="22"/>
                <w:szCs w:val="22"/>
              </w:rPr>
              <w:t>Лучшие практики по работе с обучающимися с ОВЗ и инвалидностью («Фестиваль знакомства с профессией», Волонтерский центр «Абилимпикс», «Обучение региональных экспертов конкурсов профессионального мастерства «Абилимпикс», межведомственное взаимодействие)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32268" w14:textId="66CCB43E" w:rsidR="00327ED4" w:rsidRPr="00661B1C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727F2FCE" w14:textId="77777777" w:rsidTr="00593805">
        <w:trPr>
          <w:trHeight w:val="451"/>
        </w:trPr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36273" w14:textId="77777777" w:rsidR="00327ED4" w:rsidRDefault="00327ED4" w:rsidP="00586BD8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C4A32D" w14:textId="72634AB1" w:rsidR="00327ED4" w:rsidRPr="005558E6" w:rsidRDefault="00327ED4" w:rsidP="00586BD8">
            <w:pPr>
              <w:jc w:val="both"/>
              <w:textAlignment w:val="baseline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1F2465">
              <w:rPr>
                <w:rFonts w:ascii="Times New Roman" w:hAnsi="Times New Roman" w:cs="Times New Roman"/>
                <w:bCs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4E789" w14:textId="1122B9CE" w:rsidR="00327ED4" w:rsidRDefault="00327ED4" w:rsidP="00586BD8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593805" w:rsidRPr="006B2014" w14:paraId="79B0D5D5" w14:textId="77777777" w:rsidTr="00593805">
        <w:trPr>
          <w:trHeight w:val="698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E1446" w14:textId="50B85F06" w:rsidR="00327ED4" w:rsidRPr="006B2014" w:rsidRDefault="00327ED4" w:rsidP="006B6384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20.11</w:t>
            </w: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.2026</w:t>
            </w:r>
          </w:p>
          <w:p w14:paraId="1316298B" w14:textId="19EC91FB" w:rsidR="00327ED4" w:rsidRPr="006B2014" w:rsidRDefault="00327ED4" w:rsidP="006B6384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B2014">
              <w:rPr>
                <w:rFonts w:ascii="Times New Roman" w:hAnsi="Times New Roman" w:cs="Times New Roman"/>
                <w:sz w:val="22"/>
                <w:szCs w:val="22"/>
              </w:rPr>
              <w:t>пятница</w:t>
            </w:r>
          </w:p>
        </w:tc>
        <w:tc>
          <w:tcPr>
            <w:tcW w:w="3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61D87F" w14:textId="77777777" w:rsidR="00327ED4" w:rsidRDefault="00327ED4" w:rsidP="006B6384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4447A3C" w14:textId="21609437" w:rsidR="00327ED4" w:rsidRPr="006B6384" w:rsidRDefault="00327ED4" w:rsidP="006B6384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B638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Итоговая аттестация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2273D" w14:textId="5F11ED8B" w:rsidR="00327ED4" w:rsidRPr="00661B1C" w:rsidRDefault="00327ED4" w:rsidP="006B6384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2</w:t>
            </w:r>
          </w:p>
        </w:tc>
      </w:tr>
      <w:tr w:rsidR="008B4474" w:rsidRPr="006B2014" w14:paraId="3CB2D491" w14:textId="77777777" w:rsidTr="008B4474">
        <w:trPr>
          <w:trHeight w:val="698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94AAA" w14:textId="3391996A" w:rsidR="008B4474" w:rsidRDefault="008B4474" w:rsidP="006B6384">
            <w:pPr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1256CA" w14:textId="509BE6C3" w:rsidR="008B4474" w:rsidRDefault="008B4474" w:rsidP="008B4474">
            <w:pPr>
              <w:textAlignment w:val="baselin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</w:t>
            </w:r>
            <w:bookmarkStart w:id="0" w:name="_GoBack"/>
            <w:bookmarkEnd w:id="0"/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866F6" w14:textId="07F0A3FB" w:rsidR="008B4474" w:rsidRDefault="008B4474" w:rsidP="006B6384">
            <w:pPr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2"/>
                <w:szCs w:val="22"/>
                <w:lang w:bidi="ru-RU"/>
              </w:rPr>
              <w:t>72</w:t>
            </w:r>
          </w:p>
        </w:tc>
      </w:tr>
    </w:tbl>
    <w:p w14:paraId="24C6AAEA" w14:textId="77777777" w:rsidR="006F2653" w:rsidRDefault="006F2653" w:rsidP="000E33D8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5506C87" w14:textId="3D471265" w:rsidR="009E0976" w:rsidRDefault="005674C6" w:rsidP="00593805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 w:rsidR="00276CFB" w:rsidRPr="00FF1C75">
        <w:rPr>
          <w:rFonts w:ascii="Times New Roman" w:hAnsi="Times New Roman" w:cs="Times New Roman"/>
          <w:sz w:val="26"/>
          <w:szCs w:val="26"/>
        </w:rPr>
        <w:t xml:space="preserve">Итого </w:t>
      </w:r>
      <w:r w:rsidR="000E33D8" w:rsidRPr="00FF1C75">
        <w:rPr>
          <w:rFonts w:ascii="Times New Roman" w:hAnsi="Times New Roman" w:cs="Times New Roman"/>
          <w:sz w:val="26"/>
          <w:szCs w:val="26"/>
        </w:rPr>
        <w:t>–</w:t>
      </w:r>
      <w:r w:rsidR="00276CFB" w:rsidRPr="00FF1C75">
        <w:rPr>
          <w:rFonts w:ascii="Times New Roman" w:hAnsi="Times New Roman" w:cs="Times New Roman"/>
          <w:sz w:val="26"/>
          <w:szCs w:val="26"/>
        </w:rPr>
        <w:t xml:space="preserve"> 72</w:t>
      </w:r>
      <w:r>
        <w:rPr>
          <w:rFonts w:ascii="Times New Roman" w:hAnsi="Times New Roman" w:cs="Times New Roman"/>
          <w:sz w:val="26"/>
          <w:szCs w:val="26"/>
        </w:rPr>
        <w:t xml:space="preserve"> часа</w:t>
      </w:r>
    </w:p>
    <w:p w14:paraId="6A998F72" w14:textId="29445D04" w:rsidR="005674C6" w:rsidRPr="005674C6" w:rsidRDefault="005674C6" w:rsidP="005674C6">
      <w:pPr>
        <w:rPr>
          <w:rFonts w:ascii="Times New Roman" w:hAnsi="Times New Roman" w:cs="Times New Roman"/>
          <w:sz w:val="24"/>
          <w:szCs w:val="24"/>
        </w:rPr>
      </w:pPr>
      <w:r w:rsidRPr="005674C6">
        <w:rPr>
          <w:rFonts w:ascii="Times New Roman" w:hAnsi="Times New Roman" w:cs="Times New Roman"/>
          <w:sz w:val="24"/>
          <w:szCs w:val="24"/>
        </w:rPr>
        <w:t>ПЗ – практические занятия</w:t>
      </w:r>
    </w:p>
    <w:p w14:paraId="3EB12537" w14:textId="23035399" w:rsidR="005674C6" w:rsidRPr="005674C6" w:rsidRDefault="005674C6" w:rsidP="005674C6">
      <w:pPr>
        <w:rPr>
          <w:rFonts w:ascii="Times New Roman" w:hAnsi="Times New Roman" w:cs="Times New Roman"/>
          <w:sz w:val="24"/>
          <w:szCs w:val="24"/>
        </w:rPr>
      </w:pPr>
      <w:r w:rsidRPr="005674C6">
        <w:rPr>
          <w:rFonts w:ascii="Times New Roman" w:hAnsi="Times New Roman" w:cs="Times New Roman"/>
          <w:sz w:val="24"/>
          <w:szCs w:val="24"/>
        </w:rPr>
        <w:t>СР – самостоятельная работа</w:t>
      </w:r>
    </w:p>
    <w:p w14:paraId="696037EE" w14:textId="77777777" w:rsidR="009E0976" w:rsidRDefault="009E0976" w:rsidP="009E0976">
      <w:pPr>
        <w:rPr>
          <w:rFonts w:ascii="Times New Roman" w:hAnsi="Times New Roman" w:cs="Times New Roman"/>
          <w:sz w:val="26"/>
          <w:szCs w:val="26"/>
        </w:rPr>
      </w:pPr>
    </w:p>
    <w:p w14:paraId="2B4E8AD7" w14:textId="08A97A47" w:rsidR="009E0976" w:rsidRPr="005674C6" w:rsidRDefault="009E0976" w:rsidP="009E0976">
      <w:pPr>
        <w:rPr>
          <w:rFonts w:ascii="Times New Roman" w:hAnsi="Times New Roman" w:cs="Times New Roman"/>
          <w:sz w:val="22"/>
          <w:szCs w:val="22"/>
        </w:rPr>
      </w:pPr>
      <w:r w:rsidRPr="005674C6">
        <w:rPr>
          <w:rFonts w:ascii="Times New Roman" w:hAnsi="Times New Roman" w:cs="Times New Roman"/>
          <w:sz w:val="22"/>
          <w:szCs w:val="22"/>
        </w:rPr>
        <w:t>Начальник Регионального центра</w:t>
      </w:r>
    </w:p>
    <w:p w14:paraId="2D247DA5" w14:textId="085BD5F1" w:rsidR="00215662" w:rsidRPr="005674C6" w:rsidRDefault="009E0976" w:rsidP="00CC6498">
      <w:pPr>
        <w:rPr>
          <w:rFonts w:ascii="Times New Roman" w:hAnsi="Times New Roman" w:cs="Times New Roman"/>
          <w:sz w:val="22"/>
          <w:szCs w:val="22"/>
        </w:rPr>
      </w:pPr>
      <w:r w:rsidRPr="005674C6">
        <w:rPr>
          <w:rFonts w:ascii="Times New Roman" w:hAnsi="Times New Roman" w:cs="Times New Roman"/>
          <w:sz w:val="22"/>
          <w:szCs w:val="22"/>
        </w:rPr>
        <w:t>Развития движения «Абилимпикс»                                                         А.Т. Ахметзянова</w:t>
      </w:r>
    </w:p>
    <w:sectPr w:rsidR="00215662" w:rsidRPr="005674C6" w:rsidSect="00841CB2">
      <w:pgSz w:w="11906" w:h="16838"/>
      <w:pgMar w:top="709" w:right="849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51075" w14:textId="77777777" w:rsidR="00F73ED6" w:rsidRDefault="00F73ED6" w:rsidP="00991849">
      <w:r>
        <w:separator/>
      </w:r>
    </w:p>
  </w:endnote>
  <w:endnote w:type="continuationSeparator" w:id="0">
    <w:p w14:paraId="0AF20BA5" w14:textId="77777777" w:rsidR="00F73ED6" w:rsidRDefault="00F73ED6" w:rsidP="0099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4C64B" w14:textId="77777777" w:rsidR="00F73ED6" w:rsidRDefault="00F73ED6" w:rsidP="00991849">
      <w:r>
        <w:separator/>
      </w:r>
    </w:p>
  </w:footnote>
  <w:footnote w:type="continuationSeparator" w:id="0">
    <w:p w14:paraId="3FC53E8E" w14:textId="77777777" w:rsidR="00F73ED6" w:rsidRDefault="00F73ED6" w:rsidP="00991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40"/>
    <w:rsid w:val="00004A56"/>
    <w:rsid w:val="0001057C"/>
    <w:rsid w:val="00030E62"/>
    <w:rsid w:val="00047CE1"/>
    <w:rsid w:val="0005501D"/>
    <w:rsid w:val="00060263"/>
    <w:rsid w:val="000634D7"/>
    <w:rsid w:val="00064D63"/>
    <w:rsid w:val="00073FB6"/>
    <w:rsid w:val="00074959"/>
    <w:rsid w:val="00077536"/>
    <w:rsid w:val="00095D2B"/>
    <w:rsid w:val="000A5CFF"/>
    <w:rsid w:val="000B0BE6"/>
    <w:rsid w:val="000B1F38"/>
    <w:rsid w:val="000C4DE3"/>
    <w:rsid w:val="000D1FB6"/>
    <w:rsid w:val="000E33D8"/>
    <w:rsid w:val="00102648"/>
    <w:rsid w:val="00116489"/>
    <w:rsid w:val="00146CA2"/>
    <w:rsid w:val="00147BA3"/>
    <w:rsid w:val="001558E8"/>
    <w:rsid w:val="001566FC"/>
    <w:rsid w:val="00170C38"/>
    <w:rsid w:val="0018500B"/>
    <w:rsid w:val="00197E69"/>
    <w:rsid w:val="001A54F2"/>
    <w:rsid w:val="001B4B01"/>
    <w:rsid w:val="001C24F8"/>
    <w:rsid w:val="001C3765"/>
    <w:rsid w:val="001D10E8"/>
    <w:rsid w:val="001E3853"/>
    <w:rsid w:val="001E6723"/>
    <w:rsid w:val="001F2465"/>
    <w:rsid w:val="00200964"/>
    <w:rsid w:val="002010F7"/>
    <w:rsid w:val="0020256F"/>
    <w:rsid w:val="0021341F"/>
    <w:rsid w:val="00215662"/>
    <w:rsid w:val="00215F33"/>
    <w:rsid w:val="002238A7"/>
    <w:rsid w:val="00231EAD"/>
    <w:rsid w:val="00233425"/>
    <w:rsid w:val="00234521"/>
    <w:rsid w:val="00276CFB"/>
    <w:rsid w:val="00282E5B"/>
    <w:rsid w:val="002848CC"/>
    <w:rsid w:val="002861DC"/>
    <w:rsid w:val="00287765"/>
    <w:rsid w:val="0029257E"/>
    <w:rsid w:val="002945CF"/>
    <w:rsid w:val="00297780"/>
    <w:rsid w:val="002A1CF1"/>
    <w:rsid w:val="002B738A"/>
    <w:rsid w:val="002C088A"/>
    <w:rsid w:val="002C15DB"/>
    <w:rsid w:val="002C1A39"/>
    <w:rsid w:val="002D3573"/>
    <w:rsid w:val="002E685B"/>
    <w:rsid w:val="00324C12"/>
    <w:rsid w:val="00327ED4"/>
    <w:rsid w:val="00335443"/>
    <w:rsid w:val="00337D0E"/>
    <w:rsid w:val="00347DB6"/>
    <w:rsid w:val="00372702"/>
    <w:rsid w:val="00381680"/>
    <w:rsid w:val="003C2F21"/>
    <w:rsid w:val="003C503C"/>
    <w:rsid w:val="003C6605"/>
    <w:rsid w:val="003D118C"/>
    <w:rsid w:val="003F00AB"/>
    <w:rsid w:val="0040264A"/>
    <w:rsid w:val="00437E34"/>
    <w:rsid w:val="00465FD5"/>
    <w:rsid w:val="00466850"/>
    <w:rsid w:val="0048446B"/>
    <w:rsid w:val="00485DCF"/>
    <w:rsid w:val="00495FF5"/>
    <w:rsid w:val="00496C0E"/>
    <w:rsid w:val="004B3642"/>
    <w:rsid w:val="004D4BEE"/>
    <w:rsid w:val="004E1E1F"/>
    <w:rsid w:val="00513BCA"/>
    <w:rsid w:val="00526F06"/>
    <w:rsid w:val="00543FF8"/>
    <w:rsid w:val="00545C8F"/>
    <w:rsid w:val="005529F7"/>
    <w:rsid w:val="00554751"/>
    <w:rsid w:val="005558E6"/>
    <w:rsid w:val="005674C6"/>
    <w:rsid w:val="0057741E"/>
    <w:rsid w:val="00577A77"/>
    <w:rsid w:val="00580D20"/>
    <w:rsid w:val="00586BD8"/>
    <w:rsid w:val="00587844"/>
    <w:rsid w:val="00590D3B"/>
    <w:rsid w:val="00591FA4"/>
    <w:rsid w:val="005929FD"/>
    <w:rsid w:val="00593805"/>
    <w:rsid w:val="00595219"/>
    <w:rsid w:val="0059681F"/>
    <w:rsid w:val="005A20D6"/>
    <w:rsid w:val="005A60DD"/>
    <w:rsid w:val="005B5935"/>
    <w:rsid w:val="005D0F5B"/>
    <w:rsid w:val="005D1729"/>
    <w:rsid w:val="005D5AB4"/>
    <w:rsid w:val="005E0C69"/>
    <w:rsid w:val="005E3909"/>
    <w:rsid w:val="00600A40"/>
    <w:rsid w:val="00602AD2"/>
    <w:rsid w:val="0061789E"/>
    <w:rsid w:val="006215E9"/>
    <w:rsid w:val="006447A7"/>
    <w:rsid w:val="00644EB3"/>
    <w:rsid w:val="006479D4"/>
    <w:rsid w:val="00650783"/>
    <w:rsid w:val="00653BDD"/>
    <w:rsid w:val="00655026"/>
    <w:rsid w:val="00655447"/>
    <w:rsid w:val="00661B1C"/>
    <w:rsid w:val="00662074"/>
    <w:rsid w:val="00663691"/>
    <w:rsid w:val="00694C09"/>
    <w:rsid w:val="006B0A63"/>
    <w:rsid w:val="006B2014"/>
    <w:rsid w:val="006B6384"/>
    <w:rsid w:val="006C2C5A"/>
    <w:rsid w:val="006F2653"/>
    <w:rsid w:val="00704618"/>
    <w:rsid w:val="00720D26"/>
    <w:rsid w:val="00725C44"/>
    <w:rsid w:val="007328A6"/>
    <w:rsid w:val="00746B61"/>
    <w:rsid w:val="00754A5A"/>
    <w:rsid w:val="00760781"/>
    <w:rsid w:val="007831D1"/>
    <w:rsid w:val="00785072"/>
    <w:rsid w:val="007B0C53"/>
    <w:rsid w:val="007D0A26"/>
    <w:rsid w:val="007D3600"/>
    <w:rsid w:val="007D3C7C"/>
    <w:rsid w:val="007E1F73"/>
    <w:rsid w:val="007E403E"/>
    <w:rsid w:val="0082545F"/>
    <w:rsid w:val="008327C8"/>
    <w:rsid w:val="00841CB2"/>
    <w:rsid w:val="0084583E"/>
    <w:rsid w:val="0084701C"/>
    <w:rsid w:val="00852DDE"/>
    <w:rsid w:val="0085403B"/>
    <w:rsid w:val="008611D5"/>
    <w:rsid w:val="0087001C"/>
    <w:rsid w:val="008B4474"/>
    <w:rsid w:val="008C0F8D"/>
    <w:rsid w:val="008C3620"/>
    <w:rsid w:val="008C401C"/>
    <w:rsid w:val="008D0863"/>
    <w:rsid w:val="008E6AC4"/>
    <w:rsid w:val="008F02CF"/>
    <w:rsid w:val="00900169"/>
    <w:rsid w:val="009220BA"/>
    <w:rsid w:val="00926858"/>
    <w:rsid w:val="00940C64"/>
    <w:rsid w:val="00945BB7"/>
    <w:rsid w:val="00972F2E"/>
    <w:rsid w:val="00974DC4"/>
    <w:rsid w:val="00977133"/>
    <w:rsid w:val="0098028A"/>
    <w:rsid w:val="00991849"/>
    <w:rsid w:val="00991FC1"/>
    <w:rsid w:val="009949DE"/>
    <w:rsid w:val="00997B43"/>
    <w:rsid w:val="009B6FD0"/>
    <w:rsid w:val="009C2B96"/>
    <w:rsid w:val="009D08C2"/>
    <w:rsid w:val="009E0976"/>
    <w:rsid w:val="009E2E40"/>
    <w:rsid w:val="009F40CF"/>
    <w:rsid w:val="00A04A33"/>
    <w:rsid w:val="00A23F6A"/>
    <w:rsid w:val="00A52CCA"/>
    <w:rsid w:val="00A56CF5"/>
    <w:rsid w:val="00A720BA"/>
    <w:rsid w:val="00A77BD3"/>
    <w:rsid w:val="00A85318"/>
    <w:rsid w:val="00A94772"/>
    <w:rsid w:val="00AA73BF"/>
    <w:rsid w:val="00AB7B84"/>
    <w:rsid w:val="00AB7D93"/>
    <w:rsid w:val="00AC313F"/>
    <w:rsid w:val="00AC402D"/>
    <w:rsid w:val="00AE61D3"/>
    <w:rsid w:val="00AE724D"/>
    <w:rsid w:val="00AF17BA"/>
    <w:rsid w:val="00B20CDF"/>
    <w:rsid w:val="00B3787C"/>
    <w:rsid w:val="00B43050"/>
    <w:rsid w:val="00B46691"/>
    <w:rsid w:val="00B473EE"/>
    <w:rsid w:val="00B5089D"/>
    <w:rsid w:val="00B715A2"/>
    <w:rsid w:val="00B779EC"/>
    <w:rsid w:val="00B85B61"/>
    <w:rsid w:val="00B861A2"/>
    <w:rsid w:val="00B95541"/>
    <w:rsid w:val="00BB7A84"/>
    <w:rsid w:val="00BC2C5E"/>
    <w:rsid w:val="00BD5EDE"/>
    <w:rsid w:val="00BD6088"/>
    <w:rsid w:val="00BD60BD"/>
    <w:rsid w:val="00BD6BBD"/>
    <w:rsid w:val="00BE495B"/>
    <w:rsid w:val="00BE7AB1"/>
    <w:rsid w:val="00C04041"/>
    <w:rsid w:val="00C04EBD"/>
    <w:rsid w:val="00C07ACD"/>
    <w:rsid w:val="00C15C5E"/>
    <w:rsid w:val="00C20965"/>
    <w:rsid w:val="00C21A93"/>
    <w:rsid w:val="00C279C7"/>
    <w:rsid w:val="00C504DB"/>
    <w:rsid w:val="00C54ACC"/>
    <w:rsid w:val="00C669BA"/>
    <w:rsid w:val="00C7081F"/>
    <w:rsid w:val="00C71178"/>
    <w:rsid w:val="00C73DCA"/>
    <w:rsid w:val="00C74427"/>
    <w:rsid w:val="00C979E3"/>
    <w:rsid w:val="00CA725C"/>
    <w:rsid w:val="00CC6498"/>
    <w:rsid w:val="00CC74AD"/>
    <w:rsid w:val="00CD24C9"/>
    <w:rsid w:val="00CD2FEF"/>
    <w:rsid w:val="00CE4D13"/>
    <w:rsid w:val="00CF7956"/>
    <w:rsid w:val="00D063D4"/>
    <w:rsid w:val="00D11EC9"/>
    <w:rsid w:val="00D25549"/>
    <w:rsid w:val="00D51C32"/>
    <w:rsid w:val="00D57A5D"/>
    <w:rsid w:val="00D649FA"/>
    <w:rsid w:val="00D666C6"/>
    <w:rsid w:val="00D953F1"/>
    <w:rsid w:val="00DA229E"/>
    <w:rsid w:val="00DA290B"/>
    <w:rsid w:val="00DC70B6"/>
    <w:rsid w:val="00DE0784"/>
    <w:rsid w:val="00DE1AB9"/>
    <w:rsid w:val="00DE2198"/>
    <w:rsid w:val="00DE37A0"/>
    <w:rsid w:val="00DE5B8A"/>
    <w:rsid w:val="00DE759F"/>
    <w:rsid w:val="00DF62BF"/>
    <w:rsid w:val="00E04D6D"/>
    <w:rsid w:val="00E12713"/>
    <w:rsid w:val="00E12D47"/>
    <w:rsid w:val="00E14C79"/>
    <w:rsid w:val="00E151BF"/>
    <w:rsid w:val="00E26AB0"/>
    <w:rsid w:val="00E31588"/>
    <w:rsid w:val="00E46EFA"/>
    <w:rsid w:val="00E47BAB"/>
    <w:rsid w:val="00E54220"/>
    <w:rsid w:val="00E63B24"/>
    <w:rsid w:val="00E64BEC"/>
    <w:rsid w:val="00E775EC"/>
    <w:rsid w:val="00EC02EB"/>
    <w:rsid w:val="00EE4B9B"/>
    <w:rsid w:val="00EF12B6"/>
    <w:rsid w:val="00EF1A1C"/>
    <w:rsid w:val="00EF22E4"/>
    <w:rsid w:val="00EF22F2"/>
    <w:rsid w:val="00EF3EDB"/>
    <w:rsid w:val="00F15F3D"/>
    <w:rsid w:val="00F176EC"/>
    <w:rsid w:val="00F37027"/>
    <w:rsid w:val="00F37EA9"/>
    <w:rsid w:val="00F45570"/>
    <w:rsid w:val="00F73ED6"/>
    <w:rsid w:val="00F918D5"/>
    <w:rsid w:val="00F97A97"/>
    <w:rsid w:val="00FA5F11"/>
    <w:rsid w:val="00FB0CE8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2872"/>
  <w15:chartTrackingRefBased/>
  <w15:docId w15:val="{F46ADBEE-E19E-4A06-AC44-1E810B16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B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8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84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9918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18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918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184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0105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8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41613-7293-4D2C-8520-BB2C146FE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</cp:lastModifiedBy>
  <cp:revision>4</cp:revision>
  <cp:lastPrinted>2026-10-05T07:30:00Z</cp:lastPrinted>
  <dcterms:created xsi:type="dcterms:W3CDTF">2026-10-05T08:50:00Z</dcterms:created>
  <dcterms:modified xsi:type="dcterms:W3CDTF">2026-10-06T06:05:00Z</dcterms:modified>
</cp:coreProperties>
</file>